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7C" w:rsidRPr="004E097C" w:rsidRDefault="004E097C" w:rsidP="004E0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7C">
        <w:rPr>
          <w:rFonts w:ascii="Times New Roman" w:hAnsi="Times New Roman" w:cs="Times New Roman"/>
          <w:b/>
          <w:sz w:val="24"/>
          <w:szCs w:val="24"/>
        </w:rPr>
        <w:t>10-ENSINANDO O CAMINHO AO PAI / PARABOLA DA GRANDE FESTA</w:t>
      </w:r>
    </w:p>
    <w:p w:rsidR="004E097C" w:rsidRPr="004E097C" w:rsidRDefault="004E097C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  <w:rPr>
          <w:b/>
        </w:rPr>
      </w:pPr>
      <w:r w:rsidRPr="004E097C">
        <w:rPr>
          <w:b/>
        </w:rPr>
        <w:t>11/03/2018 à 17/03 2018</w:t>
      </w:r>
    </w:p>
    <w:p w:rsidR="004E097C" w:rsidRPr="004E097C" w:rsidRDefault="004E097C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4E097C" w:rsidRPr="004E097C" w:rsidRDefault="004E097C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  <w:r w:rsidRPr="004E097C">
        <w:t xml:space="preserve"> EUSOU O CAMINHO A VERDADE E A VIDA, NIGUEM VEM AO PAI SE NÃO FOR ATRAVÉS DE MIM (João a imagem de uma lamparina e perguntar: sabem o que é isto? Isto é uma lamparina. Na época de Jesus, 14:6): ENSINANDO SOBRE JESUS ATRAVÉS DAS PARABOLAS.</w:t>
      </w:r>
    </w:p>
    <w:p w:rsidR="004E097C" w:rsidRPr="004E097C" w:rsidRDefault="004E097C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4E097C" w:rsidRPr="004E097C" w:rsidRDefault="004E097C" w:rsidP="004E09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97C">
        <w:rPr>
          <w:rFonts w:ascii="Times New Roman" w:hAnsi="Times New Roman" w:cs="Times New Roman"/>
          <w:b/>
          <w:sz w:val="24"/>
          <w:szCs w:val="24"/>
        </w:rPr>
        <w:t>Quebra-gelo</w:t>
      </w:r>
      <w:proofErr w:type="spellEnd"/>
      <w:r w:rsidRPr="004E097C">
        <w:rPr>
          <w:rFonts w:ascii="Times New Roman" w:hAnsi="Times New Roman" w:cs="Times New Roman"/>
          <w:b/>
          <w:sz w:val="24"/>
          <w:szCs w:val="24"/>
        </w:rPr>
        <w:t>:</w:t>
      </w:r>
      <w:r w:rsidRPr="004E097C">
        <w:rPr>
          <w:rFonts w:ascii="Times New Roman" w:hAnsi="Times New Roman" w:cs="Times New Roman"/>
          <w:sz w:val="24"/>
          <w:szCs w:val="24"/>
        </w:rPr>
        <w:t xml:space="preserve"> </w:t>
      </w:r>
      <w:r w:rsidRPr="004E097C">
        <w:rPr>
          <w:rFonts w:ascii="Times New Roman" w:hAnsi="Times New Roman" w:cs="Times New Roman"/>
          <w:b/>
          <w:sz w:val="24"/>
          <w:szCs w:val="24"/>
        </w:rPr>
        <w:t>Brincadeira:</w:t>
      </w:r>
      <w:r w:rsidRPr="004E097C">
        <w:rPr>
          <w:rFonts w:ascii="Times New Roman" w:hAnsi="Times New Roman" w:cs="Times New Roman"/>
          <w:sz w:val="24"/>
          <w:szCs w:val="24"/>
        </w:rPr>
        <w:t xml:space="preserve"> Eu sou convidado</w:t>
      </w:r>
      <w:r w:rsidRPr="004E09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</w:t>
      </w:r>
      <w:r w:rsidRPr="004E097C">
        <w:rPr>
          <w:rFonts w:ascii="Times New Roman" w:hAnsi="Times New Roman" w:cs="Times New Roman"/>
          <w:b/>
          <w:sz w:val="24"/>
          <w:szCs w:val="24"/>
        </w:rPr>
        <w:t>Material</w:t>
      </w:r>
      <w:r w:rsidRPr="004E097C">
        <w:rPr>
          <w:rFonts w:ascii="Times New Roman" w:hAnsi="Times New Roman" w:cs="Times New Roman"/>
          <w:sz w:val="24"/>
          <w:szCs w:val="24"/>
        </w:rPr>
        <w:t xml:space="preserve">: Um lenço. Formação: De mãos dadas </w:t>
      </w:r>
      <w:proofErr w:type="gramStart"/>
      <w:r w:rsidRPr="004E097C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4E097C">
        <w:rPr>
          <w:rFonts w:ascii="Times New Roman" w:hAnsi="Times New Roman" w:cs="Times New Roman"/>
          <w:sz w:val="24"/>
          <w:szCs w:val="24"/>
        </w:rPr>
        <w:t xml:space="preserve"> crianças formam um círculo. No interior deste permanecerá um jogador com os olhos </w:t>
      </w:r>
      <w:proofErr w:type="gramStart"/>
      <w:r w:rsidRPr="004E097C">
        <w:rPr>
          <w:rFonts w:ascii="Times New Roman" w:hAnsi="Times New Roman" w:cs="Times New Roman"/>
          <w:sz w:val="24"/>
          <w:szCs w:val="24"/>
        </w:rPr>
        <w:t>vendados.</w:t>
      </w:r>
      <w:proofErr w:type="gramEnd"/>
      <w:r w:rsidRPr="004E097C">
        <w:rPr>
          <w:rFonts w:ascii="Times New Roman" w:hAnsi="Times New Roman" w:cs="Times New Roman"/>
          <w:b/>
          <w:sz w:val="24"/>
          <w:szCs w:val="24"/>
        </w:rPr>
        <w:t>Desenvolvimento</w:t>
      </w:r>
      <w:r w:rsidRPr="004E097C">
        <w:rPr>
          <w:rFonts w:ascii="Times New Roman" w:hAnsi="Times New Roman" w:cs="Times New Roman"/>
          <w:sz w:val="24"/>
          <w:szCs w:val="24"/>
        </w:rPr>
        <w:t>: O circulo gira para a direita ou para a esquerda. Quando o jogador do centro bater o pé no chão o círculo para de girar. A criança do centro aponta para um jogador e este dirá: “Eu sou convidado para a grande festa?”. O do centro terá que o reconhecer pela voz, dizendo o seu nome, desta maneira: FULANO (dizer o nome se ele souber) VOCÊ É O MEU CONVIDADO. Caso erre, continuará no centro. Acertando, o que foi apontado ocupará o centro e o outro o substituirá na roda, do contrário, o jogo prosseguirá até que o do centro, fazendo novamente parar o círculo mencionar acertadamente o nome do convidado ao banquete. Quem ficar três vezes no centro paga prenda.</w:t>
      </w:r>
    </w:p>
    <w:p w:rsidR="004E097C" w:rsidRPr="004E097C" w:rsidRDefault="004E097C" w:rsidP="004E0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97C">
        <w:rPr>
          <w:rFonts w:ascii="Times New Roman" w:hAnsi="Times New Roman" w:cs="Times New Roman"/>
          <w:b/>
          <w:sz w:val="24"/>
          <w:szCs w:val="24"/>
        </w:rPr>
        <w:t>Texto Bíblico</w:t>
      </w:r>
      <w:r w:rsidRPr="004E097C">
        <w:rPr>
          <w:rFonts w:ascii="Times New Roman" w:hAnsi="Times New Roman" w:cs="Times New Roman"/>
          <w:sz w:val="24"/>
          <w:szCs w:val="24"/>
        </w:rPr>
        <w:t xml:space="preserve">: </w:t>
      </w:r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Lucas </w:t>
      </w:r>
      <w:proofErr w:type="gramStart"/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14:15</w:t>
      </w:r>
      <w:proofErr w:type="gramEnd"/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-24</w:t>
      </w:r>
    </w:p>
    <w:p w:rsidR="004E097C" w:rsidRPr="004E097C" w:rsidRDefault="004E097C" w:rsidP="004E097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97C">
        <w:rPr>
          <w:rFonts w:ascii="Times New Roman" w:hAnsi="Times New Roman" w:cs="Times New Roman"/>
          <w:b/>
          <w:sz w:val="24"/>
          <w:szCs w:val="24"/>
        </w:rPr>
        <w:t>Introdução:</w:t>
      </w:r>
      <w:r w:rsidRPr="004E097C">
        <w:rPr>
          <w:rFonts w:ascii="Times New Roman" w:hAnsi="Times New Roman" w:cs="Times New Roman"/>
          <w:sz w:val="24"/>
          <w:szCs w:val="24"/>
        </w:rPr>
        <w:t xml:space="preserve"> </w:t>
      </w:r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Um homem rico ofereceu uma grande festa para os seus amigos. Tudo estava pronto, comidas bebidas, música, enfeites… O convite já tinha sido feito há tempo, mas quando chegou a hora, mandou seu servo lembrar aos convidados. </w:t>
      </w:r>
      <w:r w:rsidRPr="004E09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empregado saiu prontamente para fazer o que o amo tinha pedido. Logo as pessoas começaram a entrar na </w:t>
      </w:r>
      <w:proofErr w:type="gramStart"/>
      <w:r w:rsidRPr="004E09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festa.</w:t>
      </w:r>
      <w:proofErr w:type="gramEnd"/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Mais tarde o empregado disse: “Patrão, já fiz o que o senhor mandou, mas ainda está sobrando lugar.”– Aí o patrão respondeu: “Então vá pelas estradas e pelos caminhos e obrigue os que você encontrar ali a virem, a fim de que a minha casa fique cheia”. Qualquer pessoa que aceite o meu convite poderá desfrutar da minha </w:t>
      </w:r>
      <w:proofErr w:type="gramStart"/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festa.</w:t>
      </w:r>
      <w:proofErr w:type="gramEnd"/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Contar de forma resumida a parábola.</w:t>
      </w:r>
    </w:p>
    <w:p w:rsidR="004E097C" w:rsidRPr="004E097C" w:rsidRDefault="004E097C" w:rsidP="004E09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97C">
        <w:rPr>
          <w:rFonts w:ascii="Times New Roman" w:hAnsi="Times New Roman" w:cs="Times New Roman"/>
          <w:b/>
          <w:sz w:val="24"/>
          <w:szCs w:val="24"/>
        </w:rPr>
        <w:t>Desenvolvimento:</w:t>
      </w:r>
    </w:p>
    <w:p w:rsidR="004E097C" w:rsidRPr="004E097C" w:rsidRDefault="004E097C" w:rsidP="004E097C">
      <w:pPr>
        <w:jc w:val="both"/>
        <w:rPr>
          <w:rFonts w:ascii="Times New Roman" w:hAnsi="Times New Roman" w:cs="Times New Roman"/>
          <w:sz w:val="24"/>
          <w:szCs w:val="24"/>
        </w:rPr>
      </w:pPr>
      <w:r w:rsidRPr="004E097C">
        <w:rPr>
          <w:rFonts w:ascii="Times New Roman" w:hAnsi="Times New Roman" w:cs="Times New Roman"/>
          <w:sz w:val="24"/>
          <w:szCs w:val="24"/>
        </w:rPr>
        <w:t>Jesus nos ensina algumas verdades importantes com essa parábola:</w:t>
      </w:r>
    </w:p>
    <w:p w:rsidR="004E097C" w:rsidRPr="004E097C" w:rsidRDefault="004E097C" w:rsidP="004E097C">
      <w:pPr>
        <w:jc w:val="both"/>
        <w:rPr>
          <w:rFonts w:ascii="Times New Roman" w:hAnsi="Times New Roman" w:cs="Times New Roman"/>
          <w:sz w:val="24"/>
          <w:szCs w:val="24"/>
        </w:rPr>
      </w:pPr>
      <w:r w:rsidRPr="004E097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1-Saber que Deus convida a todos para a Grande Festa, para receber a Salvação</w:t>
      </w:r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O nosso papel </w:t>
      </w:r>
      <w:proofErr w:type="gramStart"/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é,</w:t>
      </w:r>
      <w:proofErr w:type="gramEnd"/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além de cuidarmos da nossa salvação como foi visto na parábola estudada na semana passada, devemos saber que poderemos ajudar outras crianças a buscarem a salvação, pois o convite é feito para TODOS.</w:t>
      </w:r>
    </w:p>
    <w:p w:rsidR="004E097C" w:rsidRPr="004E097C" w:rsidRDefault="004E097C" w:rsidP="004E097C">
      <w:pPr>
        <w:jc w:val="both"/>
        <w:rPr>
          <w:rFonts w:ascii="Times New Roman" w:hAnsi="Times New Roman" w:cs="Times New Roman"/>
          <w:sz w:val="24"/>
          <w:szCs w:val="24"/>
        </w:rPr>
      </w:pPr>
      <w:r w:rsidRPr="004E097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2-Sentir-se agradecido pelo convite do Senhor</w:t>
      </w:r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Nunca devemos nos esquecer de agradecer a Deus pelo privilegio de sermos salvos em Seu filho Jesus. </w:t>
      </w:r>
    </w:p>
    <w:p w:rsidR="004E097C" w:rsidRPr="004E097C" w:rsidRDefault="004E097C" w:rsidP="004E097C">
      <w:pPr>
        <w:jc w:val="both"/>
        <w:rPr>
          <w:rFonts w:ascii="Times New Roman" w:hAnsi="Times New Roman" w:cs="Times New Roman"/>
          <w:sz w:val="24"/>
          <w:szCs w:val="24"/>
        </w:rPr>
      </w:pPr>
      <w:r w:rsidRPr="004E097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3-Responder sim ao Senhor que nos convida:</w:t>
      </w:r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Como podemos responder sim a este convite tão maravilhoso? Estarmos preparados para dar a resposta sendo crianças </w:t>
      </w:r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obedientes ao Senhor e seguindo os seus mandamentos. Obediência é a palavra chave para responder a este convite.</w:t>
      </w:r>
    </w:p>
    <w:p w:rsidR="004E097C" w:rsidRPr="004E097C" w:rsidRDefault="004E097C" w:rsidP="004E097C">
      <w:pPr>
        <w:jc w:val="both"/>
        <w:rPr>
          <w:rFonts w:ascii="Times New Roman" w:hAnsi="Times New Roman" w:cs="Times New Roman"/>
          <w:sz w:val="24"/>
          <w:szCs w:val="24"/>
        </w:rPr>
      </w:pPr>
      <w:r w:rsidRPr="004E097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4-Todos sentirão capacidade de convidar os colegas, amigos e a todos para o Grande Banquete</w:t>
      </w:r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Falarmos da Palavra do Senhor é nossa obrigação, o mesmo amor que sentimos de Deus para conosco é o mesmo que iremos dividir com outros coleguinhas e amigos. Não devemos ter vergonha em fala de Deus e Seu filho Jesus precisa ser perseverante.</w:t>
      </w:r>
    </w:p>
    <w:p w:rsidR="004E097C" w:rsidRPr="004E097C" w:rsidRDefault="004E097C" w:rsidP="004E097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E097C" w:rsidRPr="004E097C" w:rsidRDefault="004E097C" w:rsidP="004E097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97C">
        <w:rPr>
          <w:rFonts w:ascii="Times New Roman" w:hAnsi="Times New Roman" w:cs="Times New Roman"/>
          <w:b/>
          <w:sz w:val="24"/>
          <w:szCs w:val="24"/>
        </w:rPr>
        <w:t>CONCLUSÃO:</w:t>
      </w:r>
      <w:r w:rsidRPr="004E097C">
        <w:rPr>
          <w:rFonts w:ascii="Times New Roman" w:hAnsi="Times New Roman" w:cs="Times New Roman"/>
          <w:sz w:val="24"/>
          <w:szCs w:val="24"/>
        </w:rPr>
        <w:t xml:space="preserve"> </w:t>
      </w:r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que simboliza o convite para a festa? (deixe as crianças falar). A festa é o convite que Deus nos faz para sermos salvos. É o grande presente da vida eterna!Quem representa o homem que preparou a festa?Jesus. Jesus está convidando você e eu para participar. Para ir, só precisamos aceitar o Seu convite. Você quer estar neste banquete?Quais as desculpas que os convidados deram? (deixe as crianças falar</w:t>
      </w:r>
      <w:proofErr w:type="gramStart"/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)Um</w:t>
      </w:r>
      <w:proofErr w:type="gramEnd"/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disse que tinha um terreno novo, outro estava muito ocupado olhando seus bois novos e o terceiro tinha se casado e não poderia ir. Muitas crianças também colocam muitas desculpas para aceitar o convite de Jesus, em abrir os seus corações para recebê-lo. Você pode dizer alguns exemplos? (deixe as crianças falar). </w:t>
      </w:r>
      <w:r w:rsidRPr="004E09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Por </w:t>
      </w:r>
      <w:proofErr w:type="gramStart"/>
      <w:r w:rsidRPr="004E09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exemplo</w:t>
      </w:r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:-</w:t>
      </w:r>
      <w:proofErr w:type="gramEnd"/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Sou muito novo para ser crente primeiro quero desfrutar mais e depois vou buscar Jesus.-Isso é coisa de adulto! Se minha mãe vai à igreja já está bom!-Não tenho tempo, eu estudo muito e nos finais de semana quero brincar!-Eu durmo no dia da célula e na hora do culto gosto de assistir televisão!-Eu não tenho interesse!-O que vão pensar os meus amigos se eu for à igreja? Eles vão zombar de mim! Eu tenho vergonha disso!Você já disse sim para o convite de Jesus? (líder aproveite este momento para fazer uma oração com aqueles que querem receber Jesus em seus corações). E quem simboliza o servo do senhor da festa? (deixe as crianças falar). Sim, ele representa todos os filhos de Deus que devem pregar a Palavra de salvação para as pessoas. E quais eram as características de este homem? Ele era obediente, perseverante e tinha encargo de fazer tudo o que seu senhor pedisse. Assim devem ser as crianças que conhecem Jesus, não podem deixar passar a oportunidade de convidar os seus amigos, vizinhos e parentes para conhecer </w:t>
      </w:r>
      <w:proofErr w:type="gramStart"/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Jesus.</w:t>
      </w:r>
      <w:proofErr w:type="gramEnd"/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Você tem convidado as pessoas para conhecer Jesus, você tem convidado pessoas para ir aos cultos na igreja? Como? Por quê?  (ESTA CONCLUSÃO É MAIS INTERATIVA)</w:t>
      </w:r>
    </w:p>
    <w:p w:rsidR="004E097C" w:rsidRPr="004E097C" w:rsidRDefault="004E097C" w:rsidP="004E09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Atividade:</w:t>
      </w:r>
    </w:p>
    <w:p w:rsidR="004E097C" w:rsidRPr="004E097C" w:rsidRDefault="004E097C" w:rsidP="004E097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Entregar uma copia dos </w:t>
      </w:r>
      <w:proofErr w:type="gramStart"/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proofErr w:type="gramEnd"/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erros para cada criança e depois entregar o convite para cada criança. Eles deverão preencher o convite e entregar para algum amiguinho durante a semana. Incentive-os dizendo que vai entregar alguma lembrança para a criança que trouxer um convidado na próxima </w:t>
      </w:r>
      <w:proofErr w:type="gramStart"/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célula.</w:t>
      </w:r>
      <w:proofErr w:type="gramEnd"/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Procure lembrar com as crianças quais são os amigos e amigas que não tem vindo à célula. Faça um plano de visitação com a célula inteira. Leve um cartãozinho, ore com eles. Convide-os para estarem juntos de novo.</w:t>
      </w:r>
    </w:p>
    <w:p w:rsidR="004E097C" w:rsidRPr="004E097C" w:rsidRDefault="004E097C" w:rsidP="004E097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097C" w:rsidRPr="004E097C" w:rsidRDefault="004E097C" w:rsidP="004E097C">
      <w:pPr>
        <w:jc w:val="both"/>
        <w:rPr>
          <w:rFonts w:ascii="Times New Roman" w:hAnsi="Times New Roman" w:cs="Times New Roman"/>
          <w:sz w:val="24"/>
          <w:szCs w:val="24"/>
        </w:rPr>
      </w:pPr>
      <w:r w:rsidRPr="004E09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Oração Final: </w:t>
      </w:r>
      <w:r w:rsidRPr="004E097C">
        <w:rPr>
          <w:rFonts w:ascii="Times New Roman" w:hAnsi="Times New Roman" w:cs="Times New Roman"/>
          <w:sz w:val="24"/>
          <w:szCs w:val="24"/>
        </w:rPr>
        <w:t>Senhor meu Deus e amado Pai, estou na Tua presença pedindo para o Senhor tirar toda vergonha e medo em falar da Tua Palavra, que eu possa a cada dia convidar mais amiguinhos para participar do Teu grande banquete Em nome de Jesus, amém.</w:t>
      </w:r>
    </w:p>
    <w:p w:rsidR="004E097C" w:rsidRPr="004E097C" w:rsidRDefault="004E097C" w:rsidP="004E09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97C" w:rsidRPr="004E097C" w:rsidRDefault="004E097C" w:rsidP="004E0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97C">
        <w:rPr>
          <w:rFonts w:ascii="Times New Roman" w:hAnsi="Times New Roman" w:cs="Times New Roman"/>
          <w:b/>
          <w:sz w:val="24"/>
          <w:szCs w:val="24"/>
        </w:rPr>
        <w:t>Fonte de referência</w:t>
      </w:r>
      <w:r w:rsidRPr="004E097C">
        <w:rPr>
          <w:rFonts w:ascii="Times New Roman" w:hAnsi="Times New Roman" w:cs="Times New Roman"/>
          <w:sz w:val="24"/>
          <w:szCs w:val="24"/>
        </w:rPr>
        <w:t xml:space="preserve">: Estudo baseado na </w:t>
      </w:r>
      <w:proofErr w:type="spellStart"/>
      <w:r w:rsidRPr="004E097C">
        <w:rPr>
          <w:rFonts w:ascii="Times New Roman" w:hAnsi="Times New Roman" w:cs="Times New Roman"/>
          <w:sz w:val="24"/>
          <w:szCs w:val="24"/>
        </w:rPr>
        <w:t>ministração</w:t>
      </w:r>
      <w:proofErr w:type="spellEnd"/>
      <w:r w:rsidRPr="004E097C">
        <w:rPr>
          <w:rFonts w:ascii="Times New Roman" w:hAnsi="Times New Roman" w:cs="Times New Roman"/>
          <w:sz w:val="24"/>
          <w:szCs w:val="24"/>
        </w:rPr>
        <w:t xml:space="preserve"> da </w:t>
      </w:r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Pra Gabriela </w:t>
      </w:r>
      <w:proofErr w:type="spellStart"/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Pache</w:t>
      </w:r>
      <w:proofErr w:type="spellEnd"/>
      <w:r w:rsidRPr="004E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Fiúza.</w:t>
      </w:r>
    </w:p>
    <w:p w:rsidR="004E097C" w:rsidRPr="004E097C" w:rsidRDefault="004E097C" w:rsidP="004E0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097C" w:rsidRPr="004E097C" w:rsidRDefault="004E097C" w:rsidP="004E0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097C" w:rsidRPr="004E097C" w:rsidRDefault="004E097C" w:rsidP="004E0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097C" w:rsidRPr="004E097C" w:rsidRDefault="004E097C" w:rsidP="004E097C">
      <w:pPr>
        <w:jc w:val="both"/>
        <w:rPr>
          <w:rFonts w:ascii="Times New Roman" w:hAnsi="Times New Roman" w:cs="Times New Roman"/>
          <w:sz w:val="24"/>
          <w:szCs w:val="24"/>
        </w:rPr>
      </w:pPr>
      <w:r w:rsidRPr="004E097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4118915"/>
            <wp:effectExtent l="19050" t="0" r="0" b="0"/>
            <wp:docPr id="1" name="Imagem 2" descr="C:\Users\Debora\AppData\Local\Microsoft\Windows\Temporary Internet Files\Content.Outlook\C4H0BP09\CONV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ora\AppData\Local\Microsoft\Windows\Temporary Internet Files\Content.Outlook\C4H0BP09\CONVI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1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97C" w:rsidRPr="004E097C" w:rsidRDefault="004E097C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  <w:r w:rsidRPr="004E097C">
        <w:rPr>
          <w:noProof/>
        </w:rPr>
        <w:lastRenderedPageBreak/>
        <w:drawing>
          <wp:inline distT="0" distB="0" distL="0" distR="0">
            <wp:extent cx="5400040" cy="8014612"/>
            <wp:effectExtent l="19050" t="0" r="0" b="0"/>
            <wp:docPr id="2" name="Imagem 1" descr="C:\Users\Debora\AppData\Local\Microsoft\Windows\Temporary Internet Files\Content.Outlook\C4H0BP09\JOGO DOS 7 ER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\AppData\Local\Microsoft\Windows\Temporary Internet Files\Content.Outlook\C4H0BP09\JOGO DOS 7 ERR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1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97C" w:rsidRPr="004E097C" w:rsidRDefault="004E097C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4E097C" w:rsidRPr="004E097C" w:rsidRDefault="004E097C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4E097C" w:rsidRPr="004E097C" w:rsidRDefault="004E097C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4E097C" w:rsidRPr="004E097C" w:rsidRDefault="004E097C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A6242B" w:rsidRPr="004E097C" w:rsidRDefault="004E097C" w:rsidP="004E097C">
      <w:pPr>
        <w:rPr>
          <w:rFonts w:ascii="Times New Roman" w:hAnsi="Times New Roman" w:cs="Times New Roman"/>
          <w:sz w:val="24"/>
          <w:szCs w:val="24"/>
        </w:rPr>
      </w:pPr>
      <w:r w:rsidRPr="004E097C">
        <w:rPr>
          <w:rFonts w:ascii="Times New Roman" w:hAnsi="Times New Roman" w:cs="Times New Roman"/>
          <w:b/>
          <w:sz w:val="24"/>
          <w:szCs w:val="24"/>
        </w:rPr>
        <w:t>Por:</w:t>
      </w:r>
      <w:r w:rsidRPr="004E0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97C">
        <w:rPr>
          <w:rFonts w:ascii="Times New Roman" w:hAnsi="Times New Roman" w:cs="Times New Roman"/>
          <w:sz w:val="24"/>
          <w:szCs w:val="24"/>
        </w:rPr>
        <w:t>Charlane</w:t>
      </w:r>
      <w:proofErr w:type="spellEnd"/>
      <w:r w:rsidRPr="004E097C">
        <w:rPr>
          <w:rFonts w:ascii="Times New Roman" w:hAnsi="Times New Roman" w:cs="Times New Roman"/>
          <w:sz w:val="24"/>
          <w:szCs w:val="24"/>
        </w:rPr>
        <w:t xml:space="preserve"> Kelly Elias B Piovezan</w:t>
      </w:r>
    </w:p>
    <w:p w:rsidR="004E097C" w:rsidRPr="004E097C" w:rsidRDefault="004E097C">
      <w:pPr>
        <w:rPr>
          <w:rFonts w:ascii="Times New Roman" w:hAnsi="Times New Roman" w:cs="Times New Roman"/>
          <w:sz w:val="24"/>
          <w:szCs w:val="24"/>
        </w:rPr>
      </w:pPr>
    </w:p>
    <w:sectPr w:rsidR="004E097C" w:rsidRPr="004E097C" w:rsidSect="00ED0571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294A"/>
    <w:multiLevelType w:val="hybridMultilevel"/>
    <w:tmpl w:val="519AE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D0D65"/>
    <w:multiLevelType w:val="hybridMultilevel"/>
    <w:tmpl w:val="25D8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6A4"/>
    <w:rsid w:val="004C36A6"/>
    <w:rsid w:val="004E097C"/>
    <w:rsid w:val="007A31C4"/>
    <w:rsid w:val="009A76A4"/>
    <w:rsid w:val="00A45CC6"/>
    <w:rsid w:val="00A6242B"/>
    <w:rsid w:val="00C97A23"/>
    <w:rsid w:val="00CD5F25"/>
    <w:rsid w:val="00ED0571"/>
    <w:rsid w:val="00FC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A31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920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10</cp:revision>
  <dcterms:created xsi:type="dcterms:W3CDTF">2018-02-07T13:40:00Z</dcterms:created>
  <dcterms:modified xsi:type="dcterms:W3CDTF">2018-03-07T15:36:00Z</dcterms:modified>
</cp:coreProperties>
</file>