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IGREJA METODISTA CENTRAL DE MARINGÁ</w:t>
      </w:r>
    </w:p>
    <w:p w:rsidR="002D236D" w:rsidRDefault="002D236D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>
        <w:rPr>
          <w:b/>
          <w:bCs/>
        </w:rPr>
        <w:t>SERMÃO N° 10</w:t>
      </w:r>
      <w:r w:rsidRPr="002D236D">
        <w:rPr>
          <w:b/>
          <w:bCs/>
        </w:rPr>
        <w:t xml:space="preserve"> – </w:t>
      </w:r>
      <w:r>
        <w:rPr>
          <w:b/>
          <w:bCs/>
        </w:rPr>
        <w:t>06.05</w:t>
      </w:r>
      <w:r w:rsidRPr="002D236D">
        <w:rPr>
          <w:b/>
          <w:bCs/>
        </w:rPr>
        <w:t>.201</w:t>
      </w:r>
      <w:r>
        <w:rPr>
          <w:b/>
          <w:bCs/>
        </w:rPr>
        <w:t>9</w:t>
      </w:r>
      <w:r w:rsidRPr="002D236D">
        <w:rPr>
          <w:b/>
          <w:bCs/>
        </w:rPr>
        <w:t xml:space="preserve"> | </w:t>
      </w:r>
      <w:r w:rsidRPr="002D236D">
        <w:rPr>
          <w:b/>
          <w:color w:val="FF0000"/>
        </w:rPr>
        <w:t>Tema: “Perdidos e Achados”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2D236D">
        <w:rPr>
          <w:b/>
          <w:bCs/>
          <w:color w:val="FF0000"/>
        </w:rPr>
        <w:t>Texto Biblico:</w:t>
      </w:r>
      <w:r w:rsidRPr="002D236D">
        <w:rPr>
          <w:b/>
          <w:bCs/>
          <w:color w:val="333333"/>
        </w:rPr>
        <w:t xml:space="preserve"> Lucas 15.1-32; Filipenses 2.5-11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2D236D">
        <w:rPr>
          <w:b/>
          <w:color w:val="FF0000"/>
        </w:rPr>
        <w:t>Quebra-gelo</w:t>
      </w:r>
      <w:r w:rsidRPr="002D236D">
        <w:rPr>
          <w:b/>
          <w:color w:val="333333"/>
        </w:rPr>
        <w:t xml:space="preserve">: </w:t>
      </w:r>
      <w:r w:rsidRPr="002D236D">
        <w:t>Você já perdeu algo? Que sentimentos brotam no coração diante da perda?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2D236D">
        <w:rPr>
          <w:b/>
          <w:color w:val="FF0000"/>
        </w:rPr>
        <w:t xml:space="preserve">Introdução: </w:t>
      </w:r>
      <w:r w:rsidRPr="002D236D">
        <w:t xml:space="preserve">É interessante perceber como nos comportamos diante de qualquer perda, por exemplo: </w:t>
      </w:r>
      <w:r w:rsidRPr="002D236D">
        <w:rPr>
          <w:b/>
        </w:rPr>
        <w:t>você já perdeu a chave do carro justamente na hora de sair?</w:t>
      </w:r>
      <w:r w:rsidRPr="002D236D">
        <w:t xml:space="preserve"> É bem provável que além do turbilhão de sentimentos, corremos de um lado para o outro na tentativa de encontrar. É maravilhoso perceber que Jesus se utiliza desses sentimentos comuns aos seres humanos para explicar o valor das p</w:t>
      </w:r>
      <w:r w:rsidR="00C161F4">
        <w:t>essoas para o Senhor nosso Deus.</w:t>
      </w:r>
      <w:r w:rsidRPr="002D236D">
        <w:t xml:space="preserve"> </w:t>
      </w:r>
      <w:r w:rsidR="00C161F4">
        <w:rPr>
          <w:b/>
        </w:rPr>
        <w:t>E</w:t>
      </w:r>
      <w:r w:rsidRPr="002D236D">
        <w:rPr>
          <w:b/>
        </w:rPr>
        <w:t>m Lucas 15 Jesus conta-nos três parábolas que nascem de uma discussão entre Jesus e um grupo de religiosos pelo fato de Jesus se interessar pelos pecadores e buscar resgatá-los, são parábolas que envolvem perdas, buscas, encontros e festas no céu.</w:t>
      </w:r>
      <w:r w:rsidRPr="002D236D">
        <w:t xml:space="preserve"> Vale a pena pensar e repensar continuamente nessas parábolas também para não perdermos tempos preciosos de nossas vidas com coisas que não possuem real valor</w:t>
      </w:r>
      <w:r w:rsidRPr="002D236D">
        <w:rPr>
          <w:color w:val="333333"/>
        </w:rPr>
        <w:t xml:space="preserve">, </w:t>
      </w:r>
      <w:r w:rsidRPr="002D236D">
        <w:rPr>
          <w:b/>
        </w:rPr>
        <w:t>vamos refletir um pouco sobre isso: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2D236D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1). Existe uma busca de Deus – </w:t>
      </w:r>
      <w:r w:rsidRPr="002D236D">
        <w:rPr>
          <w:rStyle w:val="MquinadeescreverHTML"/>
          <w:rFonts w:ascii="Times New Roman" w:hAnsi="Times New Roman" w:cs="Times New Roman"/>
          <w:sz w:val="24"/>
          <w:szCs w:val="24"/>
        </w:rPr>
        <w:t>Jesus procura esclarecer que assim como nós nos empenhamos para encontrar aquilo que acreditamos ter algum valor para nós e o perdemos, também o Senhor pelo alto valor que temos para Ele empreendeu uma grande busca para resgatar a vida humana.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right="198"/>
        <w:jc w:val="both"/>
        <w:rPr>
          <w:rStyle w:val="MquinadeescreverHTML"/>
          <w:rFonts w:ascii="Times New Roman" w:hAnsi="Times New Roman" w:cs="Times New Roman"/>
          <w:color w:val="000000"/>
          <w:sz w:val="24"/>
          <w:szCs w:val="24"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2D236D">
        <w:rPr>
          <w:b/>
          <w:color w:val="FF0000"/>
        </w:rPr>
        <w:t>2). Essa busca teve um alto preço</w:t>
      </w:r>
      <w:r w:rsidRPr="002D236D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236D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– </w:t>
      </w:r>
      <w:r w:rsidRPr="002D236D">
        <w:rPr>
          <w:rStyle w:val="MquinadeescreverHTML"/>
          <w:rFonts w:ascii="Times New Roman" w:hAnsi="Times New Roman" w:cs="Times New Roman"/>
          <w:sz w:val="24"/>
          <w:szCs w:val="24"/>
        </w:rPr>
        <w:t>É interessante olhar para o texto e perceber o quanto nos esforçamos para buscar aquilo que consideramos ter valor, a mulher (v.8</w:t>
      </w:r>
      <w:r w:rsidRPr="002D236D">
        <w:rPr>
          <w:rStyle w:val="MquinadeescreverHTML"/>
          <w:rFonts w:ascii="Times New Roman" w:hAnsi="Times New Roman" w:cs="Times New Roman"/>
          <w:b/>
          <w:sz w:val="24"/>
          <w:szCs w:val="24"/>
        </w:rPr>
        <w:t>) “...acende a candeia, varre a casa e procura diligentemente até achar...”,</w:t>
      </w:r>
      <w:r w:rsidRPr="002D236D">
        <w:rPr>
          <w:rStyle w:val="MquinadeescreverHTML"/>
          <w:rFonts w:ascii="Times New Roman" w:hAnsi="Times New Roman" w:cs="Times New Roman"/>
          <w:sz w:val="24"/>
          <w:szCs w:val="24"/>
        </w:rPr>
        <w:t xml:space="preserve"> Deus na sua busca pelas nossas vidas foi muito além a ponto de ofertar o seu próprio filho para que nossas vidas fossem resgatadas. Filipenses 2.5-11.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</w:pPr>
      <w:r w:rsidRPr="002D236D">
        <w:rPr>
          <w:b/>
          <w:color w:val="FF0000"/>
        </w:rPr>
        <w:t xml:space="preserve">3). Cada encontro com Deus promove-se grande festa – (v. 7; 10 e 22) – </w:t>
      </w:r>
      <w:r w:rsidRPr="002D236D">
        <w:t xml:space="preserve">Todas as vezes que encontramos algo que estava perdido o nosso coração se enche de alegria e Deus afirma que esse mesmo sentimento acontece no céu, </w:t>
      </w:r>
      <w:r w:rsidRPr="002D236D">
        <w:rPr>
          <w:b/>
        </w:rPr>
        <w:t>os anjos celebram a conquista.</w:t>
      </w:r>
      <w:r w:rsidRPr="002D236D">
        <w:t xml:space="preserve"> Quando você foi achado pelo Senhor uma grande festa se estabeleceu no céu.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</w:pPr>
      <w:r w:rsidRPr="002D236D">
        <w:rPr>
          <w:b/>
          <w:color w:val="FF0000"/>
        </w:rPr>
        <w:t xml:space="preserve">4). Deus nos chamou para promover festas no céu (v. 25-32) </w:t>
      </w:r>
      <w:r w:rsidRPr="002D236D">
        <w:t xml:space="preserve">– O desfecho da última parábola revela o coração de alguém (que além de promover festas nos céus deveria se alegrar com o resgate daquele que estava perdido) que deveria estar muito feliz com o resgate do irmão que estava perdido, mas que se enche de amargura e torna-se um problema para o pai. Quantas vezes nos encontramos exatamente assim? Deixamos o desafio de promover festas no céu e nos fechamos em nossas próprias amarguras. </w:t>
      </w:r>
      <w:proofErr w:type="gramStart"/>
      <w:r w:rsidRPr="002D236D">
        <w:rPr>
          <w:b/>
        </w:rPr>
        <w:t>Amado(</w:t>
      </w:r>
      <w:proofErr w:type="gramEnd"/>
      <w:r w:rsidRPr="002D236D">
        <w:rPr>
          <w:b/>
        </w:rPr>
        <w:t>a), Deus te chamou para promover festas no céu.</w:t>
      </w: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</w:pPr>
    </w:p>
    <w:p w:rsidR="002D236D" w:rsidRPr="002D236D" w:rsidRDefault="002D236D" w:rsidP="002D236D">
      <w:pPr>
        <w:tabs>
          <w:tab w:val="left" w:pos="8280"/>
          <w:tab w:val="left" w:pos="8640"/>
        </w:tabs>
        <w:ind w:left="-360" w:right="198"/>
        <w:jc w:val="both"/>
        <w:rPr>
          <w:color w:val="000000"/>
        </w:rPr>
      </w:pPr>
      <w:r w:rsidRPr="002D236D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Pr="002D236D">
        <w:rPr>
          <w:b/>
          <w:bCs/>
          <w:color w:val="FF0000"/>
        </w:rPr>
        <w:t>Conclusão:</w:t>
      </w:r>
      <w:r w:rsidRPr="002D236D">
        <w:rPr>
          <w:b/>
        </w:rPr>
        <w:t xml:space="preserve"> Deus buscou você e continua buscando a todos,</w:t>
      </w:r>
      <w:r w:rsidRPr="002D236D">
        <w:t xml:space="preserve"> pagou um alto preço por você e por todos, </w:t>
      </w:r>
      <w:r w:rsidRPr="002D236D">
        <w:rPr>
          <w:b/>
        </w:rPr>
        <w:t>promoveu uma grande festa para te acolher</w:t>
      </w:r>
      <w:r w:rsidRPr="002D236D">
        <w:t xml:space="preserve"> e deseja realizar muitas festas para acolher todos os que se voltarem para Ele </w:t>
      </w:r>
      <w:r w:rsidRPr="002D236D">
        <w:rPr>
          <w:b/>
        </w:rPr>
        <w:t xml:space="preserve">e te chama para também promover festas no céu, você deseja isso? </w:t>
      </w:r>
      <w:r w:rsidRPr="002D236D">
        <w:t>Então se levante, ajuste o foco e vamos orar.</w:t>
      </w:r>
    </w:p>
    <w:p w:rsidR="002D236D" w:rsidRDefault="002D236D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8837D0" w:rsidRDefault="008837D0" w:rsidP="007828D1">
      <w:pPr>
        <w:tabs>
          <w:tab w:val="left" w:pos="8280"/>
          <w:tab w:val="left" w:pos="8640"/>
        </w:tabs>
        <w:ind w:right="198"/>
        <w:jc w:val="both"/>
        <w:rPr>
          <w:b/>
          <w:bCs/>
        </w:rPr>
      </w:pPr>
    </w:p>
    <w:sectPr w:rsidR="008837D0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1D604C"/>
    <w:rsid w:val="0023721A"/>
    <w:rsid w:val="002D236D"/>
    <w:rsid w:val="003E3FB9"/>
    <w:rsid w:val="007828D1"/>
    <w:rsid w:val="008837D0"/>
    <w:rsid w:val="008A3BA4"/>
    <w:rsid w:val="008B5726"/>
    <w:rsid w:val="008D54C1"/>
    <w:rsid w:val="008E56AF"/>
    <w:rsid w:val="00A601C4"/>
    <w:rsid w:val="00AD16AE"/>
    <w:rsid w:val="00AE6AF9"/>
    <w:rsid w:val="00AF2BDB"/>
    <w:rsid w:val="00C161F4"/>
    <w:rsid w:val="00C16C24"/>
    <w:rsid w:val="00D84742"/>
    <w:rsid w:val="00DF74C2"/>
    <w:rsid w:val="00E00C39"/>
    <w:rsid w:val="00E315A1"/>
    <w:rsid w:val="00F11ED1"/>
    <w:rsid w:val="00F23680"/>
    <w:rsid w:val="00F663A3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5476-B924-48E1-9FD4-9F0115F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semiHidden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Igreja Metodista Central Maringá</cp:lastModifiedBy>
  <cp:revision>2</cp:revision>
  <dcterms:created xsi:type="dcterms:W3CDTF">2019-05-27T14:03:00Z</dcterms:created>
  <dcterms:modified xsi:type="dcterms:W3CDTF">2019-05-27T14:03:00Z</dcterms:modified>
</cp:coreProperties>
</file>