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742" w:rsidRDefault="00D84742" w:rsidP="00AD5858">
      <w:pPr>
        <w:tabs>
          <w:tab w:val="left" w:pos="8280"/>
          <w:tab w:val="left" w:pos="8640"/>
        </w:tabs>
        <w:ind w:left="-360" w:right="-567"/>
        <w:jc w:val="center"/>
        <w:rPr>
          <w:b/>
          <w:bCs/>
        </w:rPr>
      </w:pPr>
      <w:r w:rsidRPr="00B1216C">
        <w:rPr>
          <w:b/>
          <w:bCs/>
        </w:rPr>
        <w:t>IGREJA METODISTA CENTRAL DE MARINGÁ</w:t>
      </w:r>
    </w:p>
    <w:p w:rsidR="009E5B96" w:rsidRDefault="009E5B96" w:rsidP="00AD5858">
      <w:pPr>
        <w:tabs>
          <w:tab w:val="left" w:pos="8280"/>
          <w:tab w:val="left" w:pos="8640"/>
        </w:tabs>
        <w:ind w:left="-360" w:right="-567"/>
        <w:jc w:val="center"/>
        <w:rPr>
          <w:b/>
          <w:bCs/>
        </w:rPr>
      </w:pPr>
    </w:p>
    <w:p w:rsidR="00A265FC" w:rsidRPr="00A265FC" w:rsidRDefault="00A265FC" w:rsidP="00A265FC">
      <w:pPr>
        <w:tabs>
          <w:tab w:val="left" w:pos="8280"/>
          <w:tab w:val="left" w:pos="8640"/>
        </w:tabs>
        <w:ind w:left="-360" w:right="-567"/>
        <w:jc w:val="both"/>
        <w:rPr>
          <w:b/>
          <w:color w:val="FF0000"/>
        </w:rPr>
      </w:pPr>
      <w:r w:rsidRPr="00A265FC">
        <w:rPr>
          <w:b/>
          <w:bCs/>
        </w:rPr>
        <w:t xml:space="preserve">SERMÃO N° </w:t>
      </w:r>
      <w:r>
        <w:rPr>
          <w:b/>
          <w:bCs/>
        </w:rPr>
        <w:t>19</w:t>
      </w:r>
      <w:r w:rsidRPr="00A265FC">
        <w:rPr>
          <w:b/>
          <w:bCs/>
        </w:rPr>
        <w:t xml:space="preserve"> – 2</w:t>
      </w:r>
      <w:r>
        <w:rPr>
          <w:b/>
          <w:bCs/>
        </w:rPr>
        <w:t>2</w:t>
      </w:r>
      <w:r w:rsidRPr="00A265FC">
        <w:rPr>
          <w:b/>
          <w:bCs/>
        </w:rPr>
        <w:t>.0</w:t>
      </w:r>
      <w:r>
        <w:rPr>
          <w:b/>
          <w:bCs/>
        </w:rPr>
        <w:t>7</w:t>
      </w:r>
      <w:r w:rsidRPr="00A265FC">
        <w:rPr>
          <w:b/>
          <w:bCs/>
        </w:rPr>
        <w:t>.201</w:t>
      </w:r>
      <w:r>
        <w:rPr>
          <w:b/>
          <w:bCs/>
        </w:rPr>
        <w:t>9</w:t>
      </w:r>
      <w:r w:rsidRPr="00A265FC">
        <w:rPr>
          <w:b/>
          <w:bCs/>
        </w:rPr>
        <w:t xml:space="preserve"> | </w:t>
      </w:r>
      <w:r w:rsidRPr="00A265FC">
        <w:rPr>
          <w:b/>
          <w:color w:val="FF0000"/>
        </w:rPr>
        <w:t xml:space="preserve">Tema: “Atitudes que Abençoam” (Parte </w:t>
      </w:r>
      <w:r w:rsidR="00AD5FB7">
        <w:rPr>
          <w:b/>
          <w:color w:val="FF0000"/>
        </w:rPr>
        <w:t>1</w:t>
      </w:r>
      <w:r w:rsidRPr="00A265FC">
        <w:rPr>
          <w:b/>
          <w:color w:val="FF0000"/>
        </w:rPr>
        <w:t>)</w:t>
      </w:r>
    </w:p>
    <w:p w:rsidR="00A265FC" w:rsidRPr="00A265FC" w:rsidRDefault="00A265FC" w:rsidP="00A265FC">
      <w:pPr>
        <w:tabs>
          <w:tab w:val="left" w:pos="8280"/>
          <w:tab w:val="left" w:pos="8640"/>
        </w:tabs>
        <w:ind w:left="-360" w:right="-567"/>
        <w:jc w:val="both"/>
        <w:rPr>
          <w:b/>
          <w:bCs/>
          <w:color w:val="FF0000"/>
        </w:rPr>
      </w:pPr>
    </w:p>
    <w:p w:rsidR="00A265FC" w:rsidRPr="00A265FC" w:rsidRDefault="00A265FC" w:rsidP="00A265FC">
      <w:pPr>
        <w:tabs>
          <w:tab w:val="left" w:pos="8280"/>
          <w:tab w:val="left" w:pos="8640"/>
        </w:tabs>
        <w:ind w:left="-360" w:right="-567"/>
        <w:jc w:val="both"/>
        <w:rPr>
          <w:b/>
          <w:bCs/>
          <w:color w:val="333333"/>
        </w:rPr>
      </w:pPr>
      <w:r w:rsidRPr="00A265FC">
        <w:rPr>
          <w:b/>
          <w:bCs/>
          <w:color w:val="FF0000"/>
        </w:rPr>
        <w:t>Texto Biblico:</w:t>
      </w:r>
      <w:r w:rsidRPr="00A265FC">
        <w:rPr>
          <w:b/>
          <w:bCs/>
          <w:color w:val="333333"/>
        </w:rPr>
        <w:t xml:space="preserve"> I Pedro 3.8-22.</w:t>
      </w:r>
    </w:p>
    <w:p w:rsidR="00A265FC" w:rsidRPr="00A265FC" w:rsidRDefault="00A265FC" w:rsidP="00A265FC">
      <w:pPr>
        <w:tabs>
          <w:tab w:val="left" w:pos="8280"/>
          <w:tab w:val="left" w:pos="8640"/>
        </w:tabs>
        <w:ind w:left="-360" w:right="-567"/>
        <w:jc w:val="both"/>
        <w:rPr>
          <w:b/>
          <w:color w:val="FF0000"/>
        </w:rPr>
      </w:pPr>
    </w:p>
    <w:p w:rsidR="00A265FC" w:rsidRPr="00A265FC" w:rsidRDefault="00A265FC" w:rsidP="00A265FC">
      <w:pPr>
        <w:tabs>
          <w:tab w:val="left" w:pos="8280"/>
          <w:tab w:val="left" w:pos="8640"/>
        </w:tabs>
        <w:ind w:left="-360" w:right="-567"/>
        <w:jc w:val="both"/>
        <w:rPr>
          <w:b/>
          <w:color w:val="333333"/>
        </w:rPr>
      </w:pPr>
      <w:r w:rsidRPr="00A265FC">
        <w:rPr>
          <w:b/>
          <w:color w:val="FF0000"/>
        </w:rPr>
        <w:t>Quebra-gelo</w:t>
      </w:r>
      <w:r w:rsidRPr="00A265FC">
        <w:rPr>
          <w:b/>
          <w:color w:val="333333"/>
        </w:rPr>
        <w:t xml:space="preserve">: Há um ditado que diz: “De boas intenções o inferno está cheio”, o que você acha desse ditado? </w:t>
      </w:r>
    </w:p>
    <w:p w:rsidR="00A265FC" w:rsidRPr="00A265FC" w:rsidRDefault="00A265FC" w:rsidP="00A265FC">
      <w:pPr>
        <w:tabs>
          <w:tab w:val="left" w:pos="8280"/>
          <w:tab w:val="left" w:pos="8640"/>
        </w:tabs>
        <w:ind w:left="-360" w:right="-567"/>
        <w:jc w:val="both"/>
        <w:rPr>
          <w:b/>
          <w:color w:val="FF0000"/>
        </w:rPr>
      </w:pPr>
    </w:p>
    <w:p w:rsidR="00A265FC" w:rsidRPr="00A265FC" w:rsidRDefault="00A265FC" w:rsidP="00A265FC">
      <w:pPr>
        <w:tabs>
          <w:tab w:val="left" w:pos="8280"/>
          <w:tab w:val="left" w:pos="8640"/>
        </w:tabs>
        <w:ind w:left="-360" w:right="-567"/>
        <w:jc w:val="both"/>
      </w:pPr>
      <w:r w:rsidRPr="00A265FC">
        <w:rPr>
          <w:b/>
          <w:color w:val="FF0000"/>
        </w:rPr>
        <w:t xml:space="preserve">Introdução: </w:t>
      </w:r>
      <w:r w:rsidRPr="00A265FC">
        <w:rPr>
          <w:b/>
        </w:rPr>
        <w:t>Se prestarmos bastante atenção nessa pequena porção das Escrituras descobriremos que o Senhor está nos esclarecendo que Ele nos deu a “benção” como herança (v.9) e que existem “atitudes” que nos aproximam da nossa herança e existem “atitudes” que nos afastam de nossa herança.</w:t>
      </w:r>
      <w:r w:rsidRPr="00A265FC">
        <w:t xml:space="preserve"> Deus nos chamou para uma vida de obediência a Ele e não para seguirmos as intenções do nosso coração, por melhores que possam parecer. </w:t>
      </w:r>
      <w:r w:rsidRPr="00A265FC">
        <w:rPr>
          <w:b/>
        </w:rPr>
        <w:t>Você já praticou</w:t>
      </w:r>
      <w:r w:rsidRPr="00A265FC">
        <w:rPr>
          <w:b/>
          <w:color w:val="FF0000"/>
        </w:rPr>
        <w:t xml:space="preserve"> </w:t>
      </w:r>
      <w:r w:rsidRPr="00A265FC">
        <w:rPr>
          <w:b/>
        </w:rPr>
        <w:t>algo que aos</w:t>
      </w:r>
      <w:r w:rsidRPr="00A265FC">
        <w:rPr>
          <w:b/>
          <w:color w:val="FF0000"/>
        </w:rPr>
        <w:t xml:space="preserve"> </w:t>
      </w:r>
      <w:r w:rsidRPr="00A265FC">
        <w:rPr>
          <w:b/>
        </w:rPr>
        <w:t>seus olhos</w:t>
      </w:r>
      <w:r w:rsidRPr="00A265FC">
        <w:rPr>
          <w:b/>
          <w:color w:val="FF0000"/>
        </w:rPr>
        <w:t xml:space="preserve"> </w:t>
      </w:r>
      <w:r w:rsidRPr="00A265FC">
        <w:rPr>
          <w:b/>
        </w:rPr>
        <w:t>parecia muito bom, porém deu tudo errado?</w:t>
      </w:r>
      <w:r w:rsidRPr="00A265FC">
        <w:t xml:space="preserve"> Jesus tornou-se o caminho para que pudessemos nos aproximar daquilo que Deus sempre planejou para nós. Vejamos algumas dicas de Deus para nós nesse texto:</w:t>
      </w:r>
    </w:p>
    <w:p w:rsidR="00A265FC" w:rsidRPr="00A265FC" w:rsidRDefault="00A265FC" w:rsidP="00A265FC">
      <w:pPr>
        <w:tabs>
          <w:tab w:val="left" w:pos="8280"/>
          <w:tab w:val="left" w:pos="8640"/>
        </w:tabs>
        <w:ind w:left="-360" w:right="-567"/>
        <w:jc w:val="both"/>
        <w:rPr>
          <w:b/>
          <w:color w:val="FF0000"/>
        </w:rPr>
      </w:pPr>
    </w:p>
    <w:p w:rsidR="00A265FC" w:rsidRPr="00A265FC" w:rsidRDefault="00A265FC" w:rsidP="00A265FC">
      <w:pPr>
        <w:tabs>
          <w:tab w:val="left" w:pos="8280"/>
          <w:tab w:val="left" w:pos="8640"/>
        </w:tabs>
        <w:ind w:left="-360" w:right="-567"/>
        <w:jc w:val="both"/>
        <w:rPr>
          <w:rStyle w:val="MquinadeescreverHTML"/>
          <w:rFonts w:ascii="Times New Roman" w:hAnsi="Times New Roman" w:cs="Times New Roman"/>
          <w:sz w:val="24"/>
          <w:szCs w:val="24"/>
        </w:rPr>
      </w:pPr>
      <w:proofErr w:type="gramStart"/>
      <w:r w:rsidRPr="00A265FC">
        <w:rPr>
          <w:b/>
          <w:color w:val="FF0000"/>
        </w:rPr>
        <w:t>1</w:t>
      </w:r>
      <w:proofErr w:type="gramEnd"/>
      <w:r w:rsidRPr="00A265FC">
        <w:rPr>
          <w:b/>
          <w:color w:val="FF0000"/>
        </w:rPr>
        <w:t xml:space="preserve">). </w:t>
      </w:r>
      <w:r w:rsidRPr="00A265FC">
        <w:rPr>
          <w:rStyle w:val="MquinadeescreverHTML"/>
          <w:rFonts w:ascii="Times New Roman" w:hAnsi="Times New Roman" w:cs="Times New Roman"/>
          <w:b/>
          <w:color w:val="FF0000"/>
          <w:sz w:val="24"/>
          <w:szCs w:val="24"/>
        </w:rPr>
        <w:t xml:space="preserve"> Jesus tornou-se o modelo que devemos seguir </w:t>
      </w:r>
      <w:r w:rsidRPr="00A265FC">
        <w:rPr>
          <w:rStyle w:val="MquinadeescreverHTML"/>
          <w:rFonts w:ascii="Times New Roman" w:hAnsi="Times New Roman" w:cs="Times New Roman"/>
          <w:b/>
          <w:sz w:val="24"/>
          <w:szCs w:val="24"/>
        </w:rPr>
        <w:t xml:space="preserve">(v.8-9) – </w:t>
      </w:r>
      <w:r w:rsidRPr="00A265FC">
        <w:rPr>
          <w:rStyle w:val="MquinadeescreverHTML"/>
          <w:rFonts w:ascii="Times New Roman" w:hAnsi="Times New Roman" w:cs="Times New Roman"/>
          <w:sz w:val="24"/>
          <w:szCs w:val="24"/>
        </w:rPr>
        <w:t xml:space="preserve">Nós temos dificuldades para lidar de forma adequada com a vida, com os relacionamentos (inclusive familiares), com os recursos e também com a falta deles. Complicamos as coisas com muita facilidade, a nossa visão é muito curta e muito imediatista, não sabemos esperar e nem perseverar. No versículo </w:t>
      </w:r>
      <w:proofErr w:type="gramStart"/>
      <w:r>
        <w:rPr>
          <w:rStyle w:val="MquinadeescreverHTML"/>
          <w:rFonts w:ascii="Times New Roman" w:hAnsi="Times New Roman" w:cs="Times New Roman"/>
          <w:sz w:val="24"/>
          <w:szCs w:val="24"/>
        </w:rPr>
        <w:t>7</w:t>
      </w:r>
      <w:proofErr w:type="gramEnd"/>
      <w:r w:rsidRPr="00A265FC">
        <w:rPr>
          <w:rStyle w:val="MquinadeescreverHTML"/>
          <w:rFonts w:ascii="Times New Roman" w:hAnsi="Times New Roman" w:cs="Times New Roman"/>
          <w:sz w:val="24"/>
          <w:szCs w:val="24"/>
        </w:rPr>
        <w:t xml:space="preserve"> vemos uma exortação de Deus para os maridos e a exortação é: </w:t>
      </w:r>
      <w:r w:rsidRPr="00A265FC">
        <w:rPr>
          <w:rStyle w:val="MquinadeescreverHTML"/>
          <w:rFonts w:ascii="Times New Roman" w:hAnsi="Times New Roman" w:cs="Times New Roman"/>
          <w:b/>
          <w:sz w:val="24"/>
          <w:szCs w:val="24"/>
        </w:rPr>
        <w:t>vivei a vida comum do lar, “com discernimento”,</w:t>
      </w:r>
      <w:r w:rsidRPr="00A265FC">
        <w:rPr>
          <w:rStyle w:val="MquinadeescreverHTML"/>
          <w:rFonts w:ascii="Times New Roman" w:hAnsi="Times New Roman" w:cs="Times New Roman"/>
          <w:sz w:val="24"/>
          <w:szCs w:val="24"/>
        </w:rPr>
        <w:t xml:space="preserve"> </w:t>
      </w:r>
      <w:r w:rsidRPr="00A265FC">
        <w:rPr>
          <w:rStyle w:val="MquinadeescreverHTML"/>
          <w:rFonts w:ascii="Times New Roman" w:hAnsi="Times New Roman" w:cs="Times New Roman"/>
          <w:b/>
          <w:sz w:val="24"/>
          <w:szCs w:val="24"/>
        </w:rPr>
        <w:t>mas não é só no lar que precisamos viver com discernimento,</w:t>
      </w:r>
      <w:r w:rsidRPr="00A265FC">
        <w:rPr>
          <w:rStyle w:val="MquinadeescreverHTML"/>
          <w:rFonts w:ascii="Times New Roman" w:hAnsi="Times New Roman" w:cs="Times New Roman"/>
          <w:sz w:val="24"/>
          <w:szCs w:val="24"/>
        </w:rPr>
        <w:t xml:space="preserve"> precisamos aprender com Ele,  esse é o tempo de olharmos como Jesus lidou com a vida e como agiu diante das dificuldades da vida e buscar agir como Ele. </w:t>
      </w:r>
      <w:r w:rsidRPr="00A265FC">
        <w:rPr>
          <w:rStyle w:val="MquinadeescreverHTML"/>
          <w:rFonts w:ascii="Times New Roman" w:hAnsi="Times New Roman" w:cs="Times New Roman"/>
          <w:b/>
          <w:sz w:val="24"/>
          <w:szCs w:val="24"/>
        </w:rPr>
        <w:t>Você quer?</w:t>
      </w:r>
    </w:p>
    <w:p w:rsidR="00A265FC" w:rsidRPr="00A265FC" w:rsidRDefault="00A265FC" w:rsidP="00A265FC">
      <w:pPr>
        <w:tabs>
          <w:tab w:val="left" w:pos="8280"/>
          <w:tab w:val="left" w:pos="8640"/>
        </w:tabs>
        <w:ind w:left="-360" w:right="-567"/>
        <w:jc w:val="both"/>
        <w:rPr>
          <w:rStyle w:val="MquinadeescreverHTML"/>
          <w:rFonts w:ascii="Times New Roman" w:hAnsi="Times New Roman" w:cs="Times New Roman"/>
          <w:sz w:val="24"/>
          <w:szCs w:val="24"/>
        </w:rPr>
      </w:pPr>
    </w:p>
    <w:p w:rsidR="00A265FC" w:rsidRPr="00A265FC" w:rsidRDefault="00A265FC" w:rsidP="00A265FC">
      <w:pPr>
        <w:tabs>
          <w:tab w:val="left" w:pos="8280"/>
          <w:tab w:val="left" w:pos="8640"/>
        </w:tabs>
        <w:ind w:left="-360" w:right="-567"/>
        <w:jc w:val="both"/>
        <w:rPr>
          <w:rStyle w:val="MquinadeescreverHTML"/>
          <w:rFonts w:ascii="Times New Roman" w:hAnsi="Times New Roman" w:cs="Times New Roman"/>
          <w:sz w:val="24"/>
          <w:szCs w:val="24"/>
        </w:rPr>
      </w:pPr>
      <w:proofErr w:type="gramStart"/>
      <w:r w:rsidRPr="00A265FC">
        <w:rPr>
          <w:rStyle w:val="MquinadeescreverHTML"/>
          <w:rFonts w:ascii="Times New Roman" w:hAnsi="Times New Roman" w:cs="Times New Roman"/>
          <w:b/>
          <w:color w:val="FF0000"/>
          <w:sz w:val="24"/>
          <w:szCs w:val="24"/>
        </w:rPr>
        <w:t>2</w:t>
      </w:r>
      <w:proofErr w:type="gramEnd"/>
      <w:r w:rsidRPr="00A265FC">
        <w:rPr>
          <w:rStyle w:val="MquinadeescreverHTML"/>
          <w:rFonts w:ascii="Times New Roman" w:hAnsi="Times New Roman" w:cs="Times New Roman"/>
          <w:b/>
          <w:color w:val="FF0000"/>
          <w:sz w:val="24"/>
          <w:szCs w:val="24"/>
        </w:rPr>
        <w:t xml:space="preserve">). Deus tem compromisso com a sua Palavra (v.10-12) – </w:t>
      </w:r>
      <w:r w:rsidRPr="00A265FC">
        <w:rPr>
          <w:rStyle w:val="MquinadeescreverHTML"/>
          <w:rFonts w:ascii="Times New Roman" w:hAnsi="Times New Roman" w:cs="Times New Roman"/>
          <w:sz w:val="24"/>
          <w:szCs w:val="24"/>
        </w:rPr>
        <w:t xml:space="preserve">Os meus desejos, planos e sonhos precisam estar na presença do Senhor e precisam ser readequados segundo a direção que Deus traz aos nossos corações. </w:t>
      </w:r>
      <w:r w:rsidRPr="00A265FC">
        <w:rPr>
          <w:rStyle w:val="MquinadeescreverHTML"/>
          <w:rFonts w:ascii="Times New Roman" w:hAnsi="Times New Roman" w:cs="Times New Roman"/>
          <w:b/>
          <w:sz w:val="24"/>
          <w:szCs w:val="24"/>
          <w:highlight w:val="yellow"/>
        </w:rPr>
        <w:t>Muitos vêm para Jesus e querem apenas que o Senhor abençoe as suas vontades,</w:t>
      </w:r>
      <w:r w:rsidRPr="00A265FC">
        <w:rPr>
          <w:rStyle w:val="MquinadeescreverHTML"/>
          <w:rFonts w:ascii="Times New Roman" w:hAnsi="Times New Roman" w:cs="Times New Roman"/>
          <w:sz w:val="24"/>
          <w:szCs w:val="24"/>
        </w:rPr>
        <w:t xml:space="preserve"> </w:t>
      </w:r>
      <w:r w:rsidRPr="00A265FC">
        <w:rPr>
          <w:rStyle w:val="MquinadeescreverHTML"/>
          <w:rFonts w:ascii="Times New Roman" w:hAnsi="Times New Roman" w:cs="Times New Roman"/>
          <w:b/>
          <w:sz w:val="24"/>
          <w:szCs w:val="24"/>
        </w:rPr>
        <w:t xml:space="preserve">mas lembre-se: somos nós que precisamos nos adequar a vontade </w:t>
      </w:r>
      <w:proofErr w:type="gramStart"/>
      <w:r w:rsidRPr="00A265FC">
        <w:rPr>
          <w:rStyle w:val="MquinadeescreverHTML"/>
          <w:rFonts w:ascii="Times New Roman" w:hAnsi="Times New Roman" w:cs="Times New Roman"/>
          <w:b/>
          <w:sz w:val="24"/>
          <w:szCs w:val="24"/>
        </w:rPr>
        <w:t>dEle</w:t>
      </w:r>
      <w:proofErr w:type="gramEnd"/>
      <w:r w:rsidRPr="00A265FC">
        <w:rPr>
          <w:rStyle w:val="MquinadeescreverHTML"/>
          <w:rFonts w:ascii="Times New Roman" w:hAnsi="Times New Roman" w:cs="Times New Roman"/>
          <w:b/>
          <w:sz w:val="24"/>
          <w:szCs w:val="24"/>
        </w:rPr>
        <w:t xml:space="preserve"> e não Ele às nossas vontades.</w:t>
      </w:r>
      <w:r w:rsidRPr="00A265FC">
        <w:rPr>
          <w:rStyle w:val="MquinadeescreverHTML"/>
          <w:rFonts w:ascii="Times New Roman" w:hAnsi="Times New Roman" w:cs="Times New Roman"/>
          <w:sz w:val="24"/>
          <w:szCs w:val="24"/>
        </w:rPr>
        <w:t xml:space="preserve"> Os olhos do Senhor repousam sobre aqueles que se rendem a Ele para ouví-lo e seguí-lo, mas é contra os que praticam suas próprias vontades. Pense nisso.</w:t>
      </w:r>
    </w:p>
    <w:p w:rsidR="00A265FC" w:rsidRPr="00A265FC" w:rsidRDefault="00A265FC" w:rsidP="00A265FC">
      <w:pPr>
        <w:tabs>
          <w:tab w:val="left" w:pos="8280"/>
          <w:tab w:val="left" w:pos="8640"/>
        </w:tabs>
        <w:ind w:right="-567"/>
        <w:jc w:val="both"/>
      </w:pPr>
    </w:p>
    <w:p w:rsidR="00A265FC" w:rsidRPr="00A265FC" w:rsidRDefault="00A265FC" w:rsidP="00A265FC">
      <w:pPr>
        <w:tabs>
          <w:tab w:val="left" w:pos="8280"/>
          <w:tab w:val="left" w:pos="8640"/>
        </w:tabs>
        <w:ind w:left="-360" w:right="-567"/>
        <w:jc w:val="both"/>
      </w:pPr>
      <w:proofErr w:type="gramStart"/>
      <w:r w:rsidRPr="00A265FC">
        <w:rPr>
          <w:b/>
          <w:color w:val="FF0000"/>
        </w:rPr>
        <w:t>3</w:t>
      </w:r>
      <w:proofErr w:type="gramEnd"/>
      <w:r w:rsidRPr="00A265FC">
        <w:rPr>
          <w:b/>
          <w:color w:val="FF0000"/>
        </w:rPr>
        <w:t xml:space="preserve">).– Jesus é Senhor – (v. 13-17) – </w:t>
      </w:r>
      <w:r w:rsidRPr="00A265FC">
        <w:t xml:space="preserve">Se você já entregou a sua vida para o Senhor Jesus, permanece firme nEle e na sua Palavra, </w:t>
      </w:r>
      <w:r w:rsidRPr="00A265FC">
        <w:rPr>
          <w:b/>
        </w:rPr>
        <w:t>Ele tornou-se o seu “dono”</w:t>
      </w:r>
      <w:r>
        <w:t>. A</w:t>
      </w:r>
      <w:r w:rsidRPr="00A265FC">
        <w:t xml:space="preserve"> essência da palavra </w:t>
      </w:r>
      <w:r>
        <w:t>“</w:t>
      </w:r>
      <w:r w:rsidRPr="00A265FC">
        <w:t>Senhor</w:t>
      </w:r>
      <w:r>
        <w:t>”</w:t>
      </w:r>
      <w:r w:rsidRPr="00A265FC">
        <w:t>, significa “dono</w:t>
      </w:r>
      <w:r>
        <w:t>”</w:t>
      </w:r>
      <w:r w:rsidRPr="00A265FC">
        <w:t xml:space="preserve">, </w:t>
      </w:r>
      <w:r w:rsidRPr="00A265FC">
        <w:rPr>
          <w:b/>
        </w:rPr>
        <w:t xml:space="preserve">portanto não recue, não abra mão da direção que vem </w:t>
      </w:r>
      <w:proofErr w:type="gramStart"/>
      <w:r w:rsidRPr="00A265FC">
        <w:rPr>
          <w:b/>
        </w:rPr>
        <w:t>dEle</w:t>
      </w:r>
      <w:proofErr w:type="gramEnd"/>
      <w:r w:rsidRPr="00A265FC">
        <w:rPr>
          <w:b/>
        </w:rPr>
        <w:t>, pois Ele é capaz de reverter e trazer a honra que você precisa</w:t>
      </w:r>
      <w:r w:rsidRPr="00A265FC">
        <w:t xml:space="preserve">. Mas, preste bem atenção, precisamos honrá-lo com a nossa obediência. Que o nosso procedimento seja aprovado por Ele e do resto Ele mesmo cuida.  </w:t>
      </w:r>
    </w:p>
    <w:p w:rsidR="00A265FC" w:rsidRPr="00A265FC" w:rsidRDefault="00A265FC" w:rsidP="00A265FC">
      <w:pPr>
        <w:tabs>
          <w:tab w:val="left" w:pos="8280"/>
          <w:tab w:val="left" w:pos="8640"/>
        </w:tabs>
        <w:ind w:left="-360" w:right="-567"/>
        <w:jc w:val="both"/>
      </w:pPr>
    </w:p>
    <w:p w:rsidR="00A265FC" w:rsidRPr="00A265FC" w:rsidRDefault="00A265FC" w:rsidP="00A265FC">
      <w:pPr>
        <w:tabs>
          <w:tab w:val="left" w:pos="8280"/>
          <w:tab w:val="left" w:pos="8640"/>
        </w:tabs>
        <w:ind w:left="-360" w:right="-567"/>
        <w:jc w:val="both"/>
      </w:pPr>
      <w:proofErr w:type="gramStart"/>
      <w:r w:rsidRPr="00A265FC">
        <w:rPr>
          <w:b/>
          <w:color w:val="FF0000"/>
        </w:rPr>
        <w:t>4</w:t>
      </w:r>
      <w:proofErr w:type="gramEnd"/>
      <w:r w:rsidRPr="00A265FC">
        <w:rPr>
          <w:b/>
          <w:color w:val="FF0000"/>
        </w:rPr>
        <w:t xml:space="preserve">).- Jesus venceu para nos tornar livres – (v. 18) – </w:t>
      </w:r>
      <w:r w:rsidRPr="00A265FC">
        <w:t xml:space="preserve">A maior de todas as batalhas foi vencida pelo Senhor Jesus lá na cruz do calvário para que pudéssemos ser conduzidos novamente ao coração de Deus. Ali Ele venceu as trevas, ali Ele venceu a morte e alí Ele venceu o pecado e alí </w:t>
      </w:r>
      <w:proofErr w:type="gramStart"/>
      <w:r w:rsidRPr="00A265FC">
        <w:t>podemos tornar-se</w:t>
      </w:r>
      <w:proofErr w:type="gramEnd"/>
      <w:r w:rsidRPr="00A265FC">
        <w:t xml:space="preserve"> completamente livres.</w:t>
      </w:r>
    </w:p>
    <w:p w:rsidR="00A265FC" w:rsidRPr="00A265FC" w:rsidRDefault="00A265FC" w:rsidP="00A265FC">
      <w:pPr>
        <w:tabs>
          <w:tab w:val="left" w:pos="8280"/>
          <w:tab w:val="left" w:pos="8640"/>
        </w:tabs>
        <w:ind w:left="-360" w:right="-567"/>
        <w:jc w:val="both"/>
      </w:pPr>
    </w:p>
    <w:p w:rsidR="00A265FC" w:rsidRPr="00A265FC" w:rsidRDefault="00A265FC" w:rsidP="00A265FC">
      <w:pPr>
        <w:tabs>
          <w:tab w:val="left" w:pos="8280"/>
          <w:tab w:val="left" w:pos="8640"/>
        </w:tabs>
        <w:ind w:left="-360" w:right="-567"/>
        <w:jc w:val="both"/>
        <w:rPr>
          <w:b/>
        </w:rPr>
      </w:pPr>
      <w:r w:rsidRPr="00A265FC">
        <w:rPr>
          <w:b/>
          <w:bCs/>
          <w:color w:val="FF0000"/>
        </w:rPr>
        <w:t>Conclusão:</w:t>
      </w:r>
      <w:r w:rsidRPr="00A265FC">
        <w:rPr>
          <w:b/>
        </w:rPr>
        <w:t xml:space="preserve"> </w:t>
      </w:r>
      <w:proofErr w:type="gramStart"/>
      <w:r w:rsidRPr="00A265FC">
        <w:rPr>
          <w:b/>
        </w:rPr>
        <w:t>Amado(</w:t>
      </w:r>
      <w:proofErr w:type="gramEnd"/>
      <w:r w:rsidRPr="00A265FC">
        <w:rPr>
          <w:b/>
        </w:rPr>
        <w:t xml:space="preserve">a), </w:t>
      </w:r>
      <w:r w:rsidRPr="00A265FC">
        <w:t xml:space="preserve">Se posicione em Cristo, decida hoje que atitudes você deseja desenvolver, atitudes de bençãos ou de maldições. </w:t>
      </w:r>
      <w:r w:rsidRPr="00A265FC">
        <w:rPr>
          <w:b/>
        </w:rPr>
        <w:t>Levante a sua mão e vamos orar.</w:t>
      </w:r>
    </w:p>
    <w:sectPr w:rsidR="00A265FC" w:rsidRPr="00A265FC" w:rsidSect="00E00C3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savePreviewPicture/>
  <w:compat/>
  <w:rsids>
    <w:rsidRoot w:val="00AE6AF9"/>
    <w:rsid w:val="001D604C"/>
    <w:rsid w:val="0023721A"/>
    <w:rsid w:val="00266C0E"/>
    <w:rsid w:val="002D236D"/>
    <w:rsid w:val="002E7E57"/>
    <w:rsid w:val="00351434"/>
    <w:rsid w:val="00385539"/>
    <w:rsid w:val="003E3FB9"/>
    <w:rsid w:val="00471F00"/>
    <w:rsid w:val="004B41E7"/>
    <w:rsid w:val="004B6081"/>
    <w:rsid w:val="00765455"/>
    <w:rsid w:val="007828D1"/>
    <w:rsid w:val="007C08BD"/>
    <w:rsid w:val="007C1FF7"/>
    <w:rsid w:val="008837D0"/>
    <w:rsid w:val="008A3BA4"/>
    <w:rsid w:val="008B5726"/>
    <w:rsid w:val="008D54C1"/>
    <w:rsid w:val="008E56AF"/>
    <w:rsid w:val="008E6ACD"/>
    <w:rsid w:val="009E5B96"/>
    <w:rsid w:val="00A16204"/>
    <w:rsid w:val="00A265FC"/>
    <w:rsid w:val="00AD16AE"/>
    <w:rsid w:val="00AD5858"/>
    <w:rsid w:val="00AD5FB7"/>
    <w:rsid w:val="00AE0498"/>
    <w:rsid w:val="00AE6AF9"/>
    <w:rsid w:val="00AF2BDB"/>
    <w:rsid w:val="00B1216C"/>
    <w:rsid w:val="00B757B3"/>
    <w:rsid w:val="00C032BD"/>
    <w:rsid w:val="00C161F4"/>
    <w:rsid w:val="00C16C24"/>
    <w:rsid w:val="00C36AAE"/>
    <w:rsid w:val="00CC0043"/>
    <w:rsid w:val="00CD0151"/>
    <w:rsid w:val="00D84742"/>
    <w:rsid w:val="00DF74C2"/>
    <w:rsid w:val="00E00C39"/>
    <w:rsid w:val="00E05062"/>
    <w:rsid w:val="00E315A1"/>
    <w:rsid w:val="00E6576E"/>
    <w:rsid w:val="00F11ED1"/>
    <w:rsid w:val="00F23680"/>
    <w:rsid w:val="00F663A3"/>
    <w:rsid w:val="00FD5E9E"/>
    <w:rsid w:val="00FF4F5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AF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E6AF9"/>
    <w:rPr>
      <w:b/>
      <w:bCs/>
    </w:rPr>
  </w:style>
  <w:style w:type="character" w:styleId="MquinadeescreverHTML">
    <w:name w:val="HTML Typewriter"/>
    <w:basedOn w:val="Fontepargpadro"/>
    <w:unhideWhenUsed/>
    <w:rsid w:val="00C16C24"/>
    <w:rPr>
      <w:rFonts w:ascii="Courier New" w:eastAsia="Times New Roman" w:hAnsi="Courier New" w:cs="Courier New" w:hint="default"/>
      <w:sz w:val="20"/>
      <w:szCs w:val="20"/>
    </w:rPr>
  </w:style>
</w:styles>
</file>

<file path=word/webSettings.xml><?xml version="1.0" encoding="utf-8"?>
<w:webSettings xmlns:r="http://schemas.openxmlformats.org/officeDocument/2006/relationships" xmlns:w="http://schemas.openxmlformats.org/wordprocessingml/2006/main">
  <w:divs>
    <w:div w:id="312298635">
      <w:bodyDiv w:val="1"/>
      <w:marLeft w:val="0"/>
      <w:marRight w:val="0"/>
      <w:marTop w:val="0"/>
      <w:marBottom w:val="0"/>
      <w:divBdr>
        <w:top w:val="none" w:sz="0" w:space="0" w:color="auto"/>
        <w:left w:val="none" w:sz="0" w:space="0" w:color="auto"/>
        <w:bottom w:val="none" w:sz="0" w:space="0" w:color="auto"/>
        <w:right w:val="none" w:sz="0" w:space="0" w:color="auto"/>
      </w:divBdr>
    </w:div>
    <w:div w:id="719473586">
      <w:bodyDiv w:val="1"/>
      <w:marLeft w:val="0"/>
      <w:marRight w:val="0"/>
      <w:marTop w:val="0"/>
      <w:marBottom w:val="0"/>
      <w:divBdr>
        <w:top w:val="none" w:sz="0" w:space="0" w:color="auto"/>
        <w:left w:val="none" w:sz="0" w:space="0" w:color="auto"/>
        <w:bottom w:val="none" w:sz="0" w:space="0" w:color="auto"/>
        <w:right w:val="none" w:sz="0" w:space="0" w:color="auto"/>
      </w:divBdr>
    </w:div>
    <w:div w:id="730426470">
      <w:bodyDiv w:val="1"/>
      <w:marLeft w:val="0"/>
      <w:marRight w:val="0"/>
      <w:marTop w:val="0"/>
      <w:marBottom w:val="0"/>
      <w:divBdr>
        <w:top w:val="none" w:sz="0" w:space="0" w:color="auto"/>
        <w:left w:val="none" w:sz="0" w:space="0" w:color="auto"/>
        <w:bottom w:val="none" w:sz="0" w:space="0" w:color="auto"/>
        <w:right w:val="none" w:sz="0" w:space="0" w:color="auto"/>
      </w:divBdr>
    </w:div>
    <w:div w:id="776633006">
      <w:bodyDiv w:val="1"/>
      <w:marLeft w:val="0"/>
      <w:marRight w:val="0"/>
      <w:marTop w:val="0"/>
      <w:marBottom w:val="0"/>
      <w:divBdr>
        <w:top w:val="none" w:sz="0" w:space="0" w:color="auto"/>
        <w:left w:val="none" w:sz="0" w:space="0" w:color="auto"/>
        <w:bottom w:val="none" w:sz="0" w:space="0" w:color="auto"/>
        <w:right w:val="none" w:sz="0" w:space="0" w:color="auto"/>
      </w:divBdr>
    </w:div>
    <w:div w:id="869339691">
      <w:bodyDiv w:val="1"/>
      <w:marLeft w:val="0"/>
      <w:marRight w:val="0"/>
      <w:marTop w:val="0"/>
      <w:marBottom w:val="0"/>
      <w:divBdr>
        <w:top w:val="none" w:sz="0" w:space="0" w:color="auto"/>
        <w:left w:val="none" w:sz="0" w:space="0" w:color="auto"/>
        <w:bottom w:val="none" w:sz="0" w:space="0" w:color="auto"/>
        <w:right w:val="none" w:sz="0" w:space="0" w:color="auto"/>
      </w:divBdr>
    </w:div>
    <w:div w:id="1220749321">
      <w:bodyDiv w:val="1"/>
      <w:marLeft w:val="0"/>
      <w:marRight w:val="0"/>
      <w:marTop w:val="0"/>
      <w:marBottom w:val="0"/>
      <w:divBdr>
        <w:top w:val="none" w:sz="0" w:space="0" w:color="auto"/>
        <w:left w:val="none" w:sz="0" w:space="0" w:color="auto"/>
        <w:bottom w:val="none" w:sz="0" w:space="0" w:color="auto"/>
        <w:right w:val="none" w:sz="0" w:space="0" w:color="auto"/>
      </w:divBdr>
    </w:div>
    <w:div w:id="175874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483</Words>
  <Characters>2613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3</cp:revision>
  <dcterms:created xsi:type="dcterms:W3CDTF">2019-06-25T13:47:00Z</dcterms:created>
  <dcterms:modified xsi:type="dcterms:W3CDTF">2019-06-25T13:47:00Z</dcterms:modified>
</cp:coreProperties>
</file>