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27730D" w:rsidRPr="00E81353" w:rsidRDefault="00DA17E4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>
        <w:rPr>
          <w:b/>
          <w:bCs/>
        </w:rPr>
        <w:t>SERMÃO N° 05 – 03.02</w:t>
      </w:r>
      <w:r w:rsidR="0027730D" w:rsidRPr="00E81353">
        <w:rPr>
          <w:b/>
          <w:bCs/>
        </w:rPr>
        <w:t>.20</w:t>
      </w:r>
      <w:r>
        <w:rPr>
          <w:b/>
          <w:bCs/>
        </w:rPr>
        <w:t>20</w:t>
      </w:r>
      <w:r w:rsidR="0027730D" w:rsidRPr="00E81353">
        <w:rPr>
          <w:b/>
          <w:bCs/>
        </w:rPr>
        <w:t xml:space="preserve"> | </w:t>
      </w:r>
      <w:r w:rsidR="0027730D" w:rsidRPr="00E81353">
        <w:rPr>
          <w:b/>
          <w:color w:val="FF0000"/>
        </w:rPr>
        <w:t>Tema: Coração Motivado é pra Você</w:t>
      </w:r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E81353">
        <w:rPr>
          <w:b/>
          <w:color w:val="333333"/>
        </w:rPr>
        <w:t xml:space="preserve">Texto Bíblico: II Corintios 4.1-6, </w:t>
      </w:r>
      <w:proofErr w:type="gramStart"/>
      <w:r w:rsidRPr="00E81353">
        <w:rPr>
          <w:b/>
          <w:color w:val="333333"/>
        </w:rPr>
        <w:t>16-18</w:t>
      </w:r>
      <w:proofErr w:type="gramEnd"/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E81353">
        <w:rPr>
          <w:b/>
          <w:color w:val="333333"/>
        </w:rPr>
        <w:t>Quebra-gelo: Será que é possível atravessar a vida sem desfalecer?</w:t>
      </w:r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E81353">
        <w:rPr>
          <w:b/>
          <w:color w:val="333333"/>
        </w:rPr>
        <w:t xml:space="preserve">Introdução: </w:t>
      </w:r>
      <w:r w:rsidRPr="00E81353">
        <w:rPr>
          <w:b/>
          <w:color w:val="FF0000"/>
        </w:rPr>
        <w:t>É importante que tenhamos a clareza que tudo o que nos propomos a realizar,</w:t>
      </w:r>
      <w:r w:rsidRPr="00E81353">
        <w:rPr>
          <w:color w:val="FF0000"/>
        </w:rPr>
        <w:t xml:space="preserve"> </w:t>
      </w:r>
      <w:r w:rsidRPr="00E81353">
        <w:rPr>
          <w:b/>
          <w:color w:val="FF0000"/>
        </w:rPr>
        <w:t>tudo,</w:t>
      </w:r>
      <w:r w:rsidRPr="00E81353">
        <w:rPr>
          <w:color w:val="FF0000"/>
        </w:rPr>
        <w:t xml:space="preserve"> </w:t>
      </w:r>
      <w:r w:rsidRPr="00E81353">
        <w:rPr>
          <w:b/>
          <w:color w:val="FF0000"/>
        </w:rPr>
        <w:t>sempre enfrentará algum tipo de oposição. Seja no casamento, com filhos, no trabalho, até mesmo na igreja, nos ministérios, em relacionamentos.</w:t>
      </w:r>
      <w:r w:rsidRPr="00E81353">
        <w:rPr>
          <w:b/>
          <w:color w:val="333333"/>
        </w:rPr>
        <w:t xml:space="preserve"> Só a ingenuidade nos faz crer que não teremos oposição. É importante ter essa clareza, caso contrário, não conseguiremos caminhar de forma abençoada. Há duas afirmações de Paulo nos versículos lidos:</w:t>
      </w:r>
      <w:r w:rsidRPr="00E81353">
        <w:rPr>
          <w:color w:val="333333"/>
        </w:rPr>
        <w:t xml:space="preserve"> </w:t>
      </w:r>
      <w:r w:rsidRPr="00E81353">
        <w:rPr>
          <w:b/>
          <w:color w:val="333333"/>
        </w:rPr>
        <w:t xml:space="preserve">“não desfalecemos (v.1) e </w:t>
      </w:r>
      <w:proofErr w:type="gramStart"/>
      <w:r w:rsidRPr="00E81353">
        <w:rPr>
          <w:b/>
          <w:color w:val="333333"/>
        </w:rPr>
        <w:t>“por isso não desfalecemos (v. 16).</w:t>
      </w:r>
      <w:proofErr w:type="gramEnd"/>
      <w:r w:rsidRPr="00E81353">
        <w:rPr>
          <w:color w:val="333333"/>
        </w:rPr>
        <w:t xml:space="preserve"> </w:t>
      </w:r>
      <w:r w:rsidRPr="00E81353">
        <w:rPr>
          <w:b/>
          <w:color w:val="FF0000"/>
        </w:rPr>
        <w:t xml:space="preserve">As lutas estavam presentes e eram intensas, no entanto vemos firmeza no coração desses homens. </w:t>
      </w:r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E81353">
        <w:rPr>
          <w:b/>
          <w:color w:val="333333"/>
        </w:rPr>
        <w:t>Algumas dicas para caminharmos de forma abençoadora:</w:t>
      </w:r>
      <w:r w:rsidRPr="00E81353">
        <w:rPr>
          <w:color w:val="333333"/>
        </w:rPr>
        <w:t xml:space="preserve"> </w:t>
      </w:r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proofErr w:type="gramStart"/>
      <w:r w:rsidRPr="00E81353">
        <w:rPr>
          <w:color w:val="FF0000"/>
        </w:rPr>
        <w:t>1.</w:t>
      </w:r>
      <w:proofErr w:type="gramEnd"/>
      <w:r w:rsidRPr="00E81353">
        <w:rPr>
          <w:b/>
          <w:color w:val="FF0000"/>
        </w:rPr>
        <w:t xml:space="preserve">Saber de onde vem minha capacidade, qual é a fonte do meu sustento (v.1). - </w:t>
      </w:r>
      <w:r w:rsidRPr="00E81353">
        <w:rPr>
          <w:b/>
          <w:color w:val="333333"/>
        </w:rPr>
        <w:t>Tendo este ministério, segundo a misericórdia que nos foi feita...</w:t>
      </w:r>
      <w:r w:rsidRPr="00E81353">
        <w:rPr>
          <w:color w:val="333333"/>
        </w:rPr>
        <w:t xml:space="preserve">  </w:t>
      </w:r>
      <w:r w:rsidRPr="00E81353">
        <w:rPr>
          <w:b/>
          <w:color w:val="333333"/>
        </w:rPr>
        <w:t>O que levava Paulo a perseverança era a consciência de que o ministério dele tinha como fonte a misericórdia de Deus.</w:t>
      </w:r>
      <w:r w:rsidRPr="00E81353">
        <w:rPr>
          <w:color w:val="333333"/>
        </w:rPr>
        <w:t xml:space="preserve">  </w:t>
      </w:r>
      <w:r w:rsidRPr="00E81353">
        <w:rPr>
          <w:b/>
          <w:color w:val="333333"/>
        </w:rPr>
        <w:t>Ele estava passando por um momento de profundas lutas, as pessoas estavam questionando a sua autoridade apostólica, estavam questionando a eficácia do seu ministério e duvidando do seu chamado pastoral. Mas ele tinha consciência do chamado e a fonte do seu sustento.</w:t>
      </w:r>
      <w:r w:rsidRPr="00E81353">
        <w:rPr>
          <w:color w:val="333333"/>
        </w:rPr>
        <w:t xml:space="preserve"> </w:t>
      </w:r>
      <w:r w:rsidRPr="00E81353">
        <w:rPr>
          <w:b/>
          <w:color w:val="333333"/>
        </w:rPr>
        <w:t>Qual é a fonte do seu sustento? Se não for o Senhor, a fragilidade estará presente. (Salmo 127.1-2, Salmo 128.1-2, João 15.5b</w:t>
      </w:r>
      <w:proofErr w:type="gramStart"/>
      <w:r w:rsidRPr="00E81353">
        <w:rPr>
          <w:b/>
          <w:color w:val="333333"/>
        </w:rPr>
        <w:t>)</w:t>
      </w:r>
      <w:proofErr w:type="gramEnd"/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proofErr w:type="gramStart"/>
      <w:r w:rsidRPr="00E81353">
        <w:rPr>
          <w:b/>
          <w:color w:val="FF0000"/>
        </w:rPr>
        <w:t>2.</w:t>
      </w:r>
      <w:proofErr w:type="gramEnd"/>
      <w:r w:rsidRPr="00E81353">
        <w:rPr>
          <w:b/>
          <w:color w:val="FF0000"/>
        </w:rPr>
        <w:t>Precisamos buscar discernimento de Deus. É preciso rejeitar o que não presta e acolher o que é bom (v. 2). – “</w:t>
      </w:r>
      <w:r w:rsidRPr="00E81353">
        <w:rPr>
          <w:b/>
          <w:color w:val="333333"/>
        </w:rPr>
        <w:t>Não me apresentei a vocês com filosofias, estratégias humanas, com astúcias e espertezas, não cheguei distorcendo e nem falsificando a palavra, antes recomendamo-nos na presença de Deus”.</w:t>
      </w:r>
      <w:r w:rsidRPr="00E81353">
        <w:rPr>
          <w:color w:val="333333"/>
        </w:rPr>
        <w:t xml:space="preserve"> </w:t>
      </w:r>
      <w:r w:rsidRPr="00E81353">
        <w:rPr>
          <w:b/>
          <w:color w:val="333333"/>
        </w:rPr>
        <w:t xml:space="preserve">Creio que o apóstolo estava ensinando algo muito simples: </w:t>
      </w:r>
      <w:r w:rsidRPr="00E81353">
        <w:rPr>
          <w:b/>
          <w:color w:val="FF0000"/>
        </w:rPr>
        <w:t>Tudo o que não vem de Deus, por mais bonito que pareça, por mais agradável que seja não pode trazer o verdadeiro sustento para as nossas vidas.</w:t>
      </w:r>
      <w:r w:rsidRPr="00E81353">
        <w:rPr>
          <w:b/>
          <w:color w:val="333333"/>
        </w:rPr>
        <w:t xml:space="preserve"> Precisamos aprender a rejeitar o que não vem de Deus e a acolher o que é de Deus com alegria em nossas vidas.</w:t>
      </w:r>
      <w:r w:rsidRPr="00E81353">
        <w:rPr>
          <w:color w:val="333333"/>
        </w:rPr>
        <w:t xml:space="preserve">  </w:t>
      </w:r>
      <w:r w:rsidRPr="00E81353">
        <w:rPr>
          <w:b/>
          <w:color w:val="333333"/>
        </w:rPr>
        <w:t xml:space="preserve">Muitos vão a Jesus, mas como não gostam ou não concordam com o que Jesus diz, acabam rejeitando o que pode abençoar. </w:t>
      </w:r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proofErr w:type="gramStart"/>
      <w:r w:rsidRPr="00E81353">
        <w:rPr>
          <w:b/>
          <w:color w:val="FF0000"/>
        </w:rPr>
        <w:t>3.</w:t>
      </w:r>
      <w:proofErr w:type="gramEnd"/>
      <w:r w:rsidRPr="00E81353">
        <w:rPr>
          <w:b/>
          <w:color w:val="FF0000"/>
        </w:rPr>
        <w:t xml:space="preserve">O desafio é: Andar por confiança, não no que nossos olhos veem, mas no que cremos. (16) - </w:t>
      </w:r>
      <w:r w:rsidRPr="00E81353">
        <w:rPr>
          <w:b/>
          <w:color w:val="333333"/>
        </w:rPr>
        <w:t>Quais são as coisas que nos desgastam, que nos fazem desfalecer?</w:t>
      </w:r>
      <w:r w:rsidRPr="00E81353">
        <w:rPr>
          <w:color w:val="333333"/>
        </w:rPr>
        <w:t xml:space="preserve"> </w:t>
      </w:r>
      <w:r w:rsidRPr="00E81353">
        <w:rPr>
          <w:b/>
          <w:color w:val="333333"/>
        </w:rPr>
        <w:t>Precisamos aprender a andar pelas promessas de Deus.</w:t>
      </w:r>
      <w:r w:rsidRPr="00E81353">
        <w:rPr>
          <w:color w:val="333333"/>
        </w:rPr>
        <w:t xml:space="preserve"> </w:t>
      </w:r>
      <w:r w:rsidRPr="00E81353">
        <w:rPr>
          <w:b/>
          <w:color w:val="333333"/>
        </w:rPr>
        <w:t>Quantas promessas humanas te fazem caminhar e muitas vezes te frustram?</w:t>
      </w:r>
      <w:r w:rsidRPr="00E81353">
        <w:rPr>
          <w:color w:val="333333"/>
        </w:rPr>
        <w:t xml:space="preserve"> </w:t>
      </w:r>
      <w:r w:rsidRPr="00E81353">
        <w:rPr>
          <w:b/>
          <w:color w:val="333333"/>
        </w:rPr>
        <w:t>Neemias 2.20</w:t>
      </w:r>
      <w:r w:rsidRPr="00E81353">
        <w:rPr>
          <w:color w:val="333333"/>
        </w:rPr>
        <w:t xml:space="preserve"> </w:t>
      </w:r>
      <w:r w:rsidRPr="00E81353">
        <w:rPr>
          <w:b/>
          <w:color w:val="333333"/>
        </w:rPr>
        <w:t xml:space="preserve">“O Deus do céu é quem me fará prosperar...”. </w:t>
      </w:r>
    </w:p>
    <w:p w:rsidR="0027730D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081637" w:rsidRPr="00E81353" w:rsidRDefault="0027730D" w:rsidP="00E81353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E81353">
        <w:rPr>
          <w:b/>
          <w:color w:val="FF0000"/>
        </w:rPr>
        <w:t>Conclusão:</w:t>
      </w:r>
      <w:r w:rsidRPr="00E81353">
        <w:rPr>
          <w:b/>
          <w:color w:val="333333"/>
        </w:rPr>
        <w:t xml:space="preserve"> Ouça a voz do Senhor Jesus agora. Se entregue a Ele e Ele mesmo te colocará em pé.  </w:t>
      </w:r>
      <w:r w:rsidRPr="00E81353">
        <w:rPr>
          <w:b/>
          <w:color w:val="FF0000"/>
        </w:rPr>
        <w:t>Se você já o conhece, renove a sua aliança com Ele e caminhe na força que só Ele pode dar.</w:t>
      </w:r>
      <w:r w:rsidRPr="00E81353">
        <w:rPr>
          <w:b/>
          <w:color w:val="333333"/>
        </w:rPr>
        <w:t xml:space="preserve"> Se não o conhece ainda, renda-se a Ele. </w:t>
      </w:r>
      <w:proofErr w:type="gramStart"/>
      <w:r w:rsidRPr="00E81353">
        <w:rPr>
          <w:b/>
          <w:color w:val="333333"/>
        </w:rPr>
        <w:t>Se é</w:t>
      </w:r>
      <w:proofErr w:type="gramEnd"/>
      <w:r w:rsidRPr="00E81353">
        <w:rPr>
          <w:b/>
          <w:color w:val="333333"/>
        </w:rPr>
        <w:t xml:space="preserve"> isso que deseja, levante a sua mão, vamos orar.</w:t>
      </w:r>
    </w:p>
    <w:sectPr w:rsidR="00081637" w:rsidRPr="00E81353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7730D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532A27"/>
    <w:rsid w:val="005A1E1E"/>
    <w:rsid w:val="00662661"/>
    <w:rsid w:val="00683357"/>
    <w:rsid w:val="006850CF"/>
    <w:rsid w:val="006F0673"/>
    <w:rsid w:val="006F3D80"/>
    <w:rsid w:val="006F402C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5F9D"/>
    <w:rsid w:val="00962D0E"/>
    <w:rsid w:val="00964617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61BA3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10AC4"/>
    <w:rsid w:val="00D676CE"/>
    <w:rsid w:val="00D708E4"/>
    <w:rsid w:val="00D84742"/>
    <w:rsid w:val="00DA17E4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81353"/>
    <w:rsid w:val="00EB682D"/>
    <w:rsid w:val="00F07127"/>
    <w:rsid w:val="00F11ED1"/>
    <w:rsid w:val="00F23680"/>
    <w:rsid w:val="00F327DF"/>
    <w:rsid w:val="00F35F58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5</cp:revision>
  <dcterms:created xsi:type="dcterms:W3CDTF">2020-01-31T13:31:00Z</dcterms:created>
  <dcterms:modified xsi:type="dcterms:W3CDTF">2020-01-31T13:49:00Z</dcterms:modified>
</cp:coreProperties>
</file>