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390487">
        <w:rPr>
          <w:b/>
          <w:bCs/>
          <w:sz w:val="25"/>
          <w:szCs w:val="25"/>
        </w:rPr>
        <w:t>IGREJA METODISTA CENTRAL DE MARINGÁ</w:t>
      </w:r>
    </w:p>
    <w:p w:rsidR="006F402C" w:rsidRPr="00A2211F" w:rsidRDefault="006F402C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  <w:r w:rsidRPr="003C6FBA">
        <w:rPr>
          <w:b/>
          <w:bCs/>
          <w:sz w:val="23"/>
          <w:szCs w:val="23"/>
        </w:rPr>
        <w:t xml:space="preserve">SERMÃO N° 14 – 06.04.2020 | </w:t>
      </w:r>
      <w:r w:rsidRPr="003C6FBA">
        <w:rPr>
          <w:b/>
          <w:color w:val="FF0000"/>
          <w:sz w:val="23"/>
          <w:szCs w:val="23"/>
        </w:rPr>
        <w:t>Tema: “Lançando Outro Olhar”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3"/>
          <w:szCs w:val="23"/>
        </w:rPr>
      </w:pPr>
      <w:r w:rsidRPr="003C6FBA">
        <w:rPr>
          <w:b/>
          <w:bCs/>
          <w:color w:val="FF0000"/>
          <w:sz w:val="23"/>
          <w:szCs w:val="23"/>
        </w:rPr>
        <w:t>Texto Biblico:</w:t>
      </w:r>
      <w:r w:rsidRPr="003C6FBA">
        <w:rPr>
          <w:b/>
          <w:bCs/>
          <w:color w:val="333333"/>
          <w:sz w:val="23"/>
          <w:szCs w:val="23"/>
        </w:rPr>
        <w:t xml:space="preserve"> Tiago 1.4-8; Tiago 3.5-18 e I Corintios 1.30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3"/>
          <w:szCs w:val="23"/>
        </w:rPr>
      </w:pPr>
      <w:r w:rsidRPr="003C6FBA">
        <w:rPr>
          <w:b/>
          <w:color w:val="FF0000"/>
          <w:sz w:val="23"/>
          <w:szCs w:val="23"/>
        </w:rPr>
        <w:t>Quebra-gelo</w:t>
      </w:r>
      <w:r w:rsidRPr="003C6FBA">
        <w:rPr>
          <w:b/>
          <w:color w:val="333333"/>
          <w:sz w:val="23"/>
          <w:szCs w:val="23"/>
        </w:rPr>
        <w:t xml:space="preserve">: Lançando Outro Olhar, o que significa isso para você? 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sz w:val="23"/>
          <w:szCs w:val="23"/>
        </w:rPr>
      </w:pPr>
      <w:r w:rsidRPr="003C6FBA">
        <w:rPr>
          <w:b/>
          <w:color w:val="FF0000"/>
          <w:sz w:val="23"/>
          <w:szCs w:val="23"/>
        </w:rPr>
        <w:t xml:space="preserve">Introdução: </w:t>
      </w:r>
      <w:r w:rsidRPr="003C6FBA">
        <w:rPr>
          <w:sz w:val="23"/>
          <w:szCs w:val="23"/>
        </w:rPr>
        <w:t>Estamos atravessando um momento extremamente difícil em nossa nação, na verdade em quase todos os lugares da terra. Fomos atingidos pela ameaça do Coronavirus e com certeza isso marcará a história dessa geração para sempre.</w:t>
      </w:r>
      <w:r w:rsidR="003C6FBA" w:rsidRPr="003C6FBA">
        <w:rPr>
          <w:sz w:val="23"/>
          <w:szCs w:val="23"/>
        </w:rPr>
        <w:t xml:space="preserve"> Mas os feitos de Deus nesse tempo nos levarão para o lugar certo.</w:t>
      </w:r>
      <w:r w:rsidR="00F62587" w:rsidRPr="003C6FBA">
        <w:rPr>
          <w:sz w:val="23"/>
          <w:szCs w:val="23"/>
        </w:rPr>
        <w:t xml:space="preserve">          </w:t>
      </w:r>
      <w:r w:rsidRPr="003C6FBA">
        <w:rPr>
          <w:b/>
          <w:sz w:val="23"/>
          <w:szCs w:val="23"/>
        </w:rPr>
        <w:t>Quando olhamos para a carta escrita por Tiago</w:t>
      </w:r>
      <w:r w:rsidRPr="003C6FBA">
        <w:rPr>
          <w:sz w:val="23"/>
          <w:szCs w:val="23"/>
        </w:rPr>
        <w:t xml:space="preserve"> nos dá a sensação de que ele está tentando nos mostrar que </w:t>
      </w:r>
      <w:r w:rsidR="003C6FBA" w:rsidRPr="003C6FBA">
        <w:rPr>
          <w:b/>
          <w:sz w:val="23"/>
          <w:szCs w:val="23"/>
        </w:rPr>
        <w:t>“toda situação sempre apresentará</w:t>
      </w:r>
      <w:r w:rsidRPr="003C6FBA">
        <w:rPr>
          <w:b/>
          <w:sz w:val="23"/>
          <w:szCs w:val="23"/>
        </w:rPr>
        <w:t xml:space="preserve"> três lados:</w:t>
      </w:r>
      <w:r w:rsidRPr="003C6FBA">
        <w:rPr>
          <w:sz w:val="23"/>
          <w:szCs w:val="23"/>
        </w:rPr>
        <w:t xml:space="preserve"> </w:t>
      </w:r>
      <w:r w:rsidR="003C6FBA" w:rsidRPr="003C6FBA">
        <w:rPr>
          <w:sz w:val="23"/>
          <w:szCs w:val="23"/>
        </w:rPr>
        <w:t>a minha visão, a visão</w:t>
      </w:r>
      <w:r w:rsidRPr="003C6FBA">
        <w:rPr>
          <w:sz w:val="23"/>
          <w:szCs w:val="23"/>
        </w:rPr>
        <w:t xml:space="preserve"> do</w:t>
      </w:r>
      <w:r w:rsidR="003C6FBA" w:rsidRPr="003C6FBA">
        <w:rPr>
          <w:sz w:val="23"/>
          <w:szCs w:val="23"/>
        </w:rPr>
        <w:t xml:space="preserve"> outro e a</w:t>
      </w:r>
      <w:r w:rsidRPr="003C6FBA">
        <w:rPr>
          <w:sz w:val="23"/>
          <w:szCs w:val="23"/>
        </w:rPr>
        <w:t xml:space="preserve"> de Deus” e o desejo de Deus é que nos rendamos ao modo de vida proposta por Ele. Creio que todos nós ansiamos em desenvolver uma vida que revele o amor de Deus, </w:t>
      </w:r>
      <w:r w:rsidRPr="003C6FBA">
        <w:rPr>
          <w:b/>
          <w:sz w:val="23"/>
          <w:szCs w:val="23"/>
        </w:rPr>
        <w:t>mas para isso</w:t>
      </w:r>
      <w:r w:rsidRPr="003C6FBA">
        <w:rPr>
          <w:sz w:val="23"/>
          <w:szCs w:val="23"/>
        </w:rPr>
        <w:t xml:space="preserve"> </w:t>
      </w:r>
      <w:r w:rsidRPr="003C6FBA">
        <w:rPr>
          <w:b/>
          <w:sz w:val="23"/>
          <w:szCs w:val="23"/>
        </w:rPr>
        <w:t>precisamos permanecer na presença do Senhor sempre</w:t>
      </w:r>
      <w:r w:rsidRPr="003C6FBA">
        <w:rPr>
          <w:sz w:val="23"/>
          <w:szCs w:val="23"/>
        </w:rPr>
        <w:t xml:space="preserve">, pois é </w:t>
      </w:r>
      <w:r w:rsidRPr="003C6FBA">
        <w:rPr>
          <w:b/>
          <w:sz w:val="23"/>
          <w:szCs w:val="23"/>
        </w:rPr>
        <w:t>dEle que vêm todas as coisas necessárias para que possamos ter uma vida abençoada e abençoadora, mesmo no meio das batalhas</w:t>
      </w:r>
      <w:r w:rsidRPr="003C6FBA">
        <w:rPr>
          <w:sz w:val="23"/>
          <w:szCs w:val="23"/>
        </w:rPr>
        <w:t>. Vamos falar sobre sabedoria e como adquirí-la. Você deseja ter sabedoria? Então vejamos: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3"/>
          <w:szCs w:val="23"/>
        </w:rPr>
      </w:pPr>
      <w:r w:rsidRPr="003C6FBA">
        <w:rPr>
          <w:b/>
          <w:color w:val="FF0000"/>
          <w:sz w:val="23"/>
          <w:szCs w:val="23"/>
        </w:rPr>
        <w:t>1). Reconhecimento que precisamos de sabedoria</w:t>
      </w:r>
      <w:r w:rsidRPr="003C6FBA">
        <w:rPr>
          <w:rStyle w:val="MquinadeescreverHTML"/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3C6FBA">
        <w:rPr>
          <w:rStyle w:val="MquinadeescreverHTML"/>
          <w:rFonts w:ascii="Times New Roman" w:hAnsi="Times New Roman" w:cs="Times New Roman"/>
          <w:b/>
          <w:sz w:val="23"/>
          <w:szCs w:val="23"/>
        </w:rPr>
        <w:t>– (Tg 1.5)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 – Tiago esta falando dentro de um contexto de muitas lutas, ameaças e perseguições (Tg 1.1) </w:t>
      </w:r>
      <w:r w:rsidRPr="003C6FBA">
        <w:rPr>
          <w:rStyle w:val="MquinadeescreverHTML"/>
          <w:rFonts w:ascii="Times New Roman" w:hAnsi="Times New Roman" w:cs="Times New Roman"/>
          <w:b/>
          <w:sz w:val="23"/>
          <w:szCs w:val="23"/>
        </w:rPr>
        <w:t>e dentro do contexto de lutas e tribulações a primeira coisa que desaparece é a sabedoria,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 começamos a agir pelo coração e nossos sentimentos se afloram e começam a impulsionar nossas decisões. </w:t>
      </w:r>
      <w:r w:rsidRPr="003C6FBA">
        <w:rPr>
          <w:rStyle w:val="MquinadeescreverHTML"/>
          <w:rFonts w:ascii="Times New Roman" w:hAnsi="Times New Roman" w:cs="Times New Roman"/>
          <w:b/>
          <w:sz w:val="23"/>
          <w:szCs w:val="23"/>
        </w:rPr>
        <w:t>O que é mais importante para nós: A nossa vontade ou a vontade de Deus?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 Você já descobriu que precisa da verdadeira sabedoria? Tiago 1.5 “...se alguém tem falta, precisa...”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3"/>
          <w:szCs w:val="23"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3"/>
          <w:szCs w:val="23"/>
        </w:rPr>
      </w:pPr>
      <w:r w:rsidRPr="003C6FBA">
        <w:rPr>
          <w:rStyle w:val="MquinadeescreverHTML"/>
          <w:rFonts w:ascii="Times New Roman" w:hAnsi="Times New Roman" w:cs="Times New Roman"/>
          <w:b/>
          <w:color w:val="FF0000"/>
          <w:sz w:val="23"/>
          <w:szCs w:val="23"/>
        </w:rPr>
        <w:t xml:space="preserve">2). Sinais que revelam falta de sabedoria – 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(Tg 3.5-16) – Vamos ler novamente e atentamente os versículos citados e ver o que eles nos revelam como sinais da falta de sabedoria. </w:t>
      </w:r>
      <w:r w:rsidRPr="003C6FBA">
        <w:rPr>
          <w:rStyle w:val="MquinadeescreverHTML"/>
          <w:rFonts w:ascii="Times New Roman" w:hAnsi="Times New Roman" w:cs="Times New Roman"/>
          <w:b/>
          <w:sz w:val="23"/>
          <w:szCs w:val="23"/>
        </w:rPr>
        <w:t>Vamos conversar um pouco sobre isso? Se possível anote aqui o que Deus está falando contigo: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  ____________</w:t>
      </w:r>
      <w:r w:rsidRPr="003C6FBA">
        <w:rPr>
          <w:sz w:val="23"/>
          <w:szCs w:val="23"/>
        </w:rPr>
        <w:br/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__________________________________________________________________________. </w:t>
      </w:r>
      <w:r w:rsidR="00796A4E" w:rsidRPr="003C6FBA">
        <w:rPr>
          <w:rStyle w:val="MquinadeescreverHTML"/>
          <w:rFonts w:ascii="Times New Roman" w:hAnsi="Times New Roman" w:cs="Times New Roman"/>
          <w:sz w:val="23"/>
          <w:szCs w:val="23"/>
        </w:rPr>
        <w:t>Tiago fala de um tipo de sabedoria que é altamente destrutiva e é muito comum entre nós, ele a chama de terrena, animal e demoniaca.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 </w:t>
      </w:r>
      <w:r w:rsidR="00796A4E" w:rsidRPr="003C6FBA">
        <w:rPr>
          <w:rStyle w:val="MquinadeescreverHTML"/>
          <w:rFonts w:ascii="Times New Roman" w:hAnsi="Times New Roman" w:cs="Times New Roman"/>
          <w:b/>
          <w:sz w:val="23"/>
          <w:szCs w:val="23"/>
        </w:rPr>
        <w:t xml:space="preserve">Conseguiu identificar algo na sua vida? _______. </w:t>
      </w:r>
      <w:r w:rsidRPr="003C6FBA">
        <w:rPr>
          <w:rStyle w:val="MquinadeescreverHTML"/>
          <w:rFonts w:ascii="Times New Roman" w:hAnsi="Times New Roman" w:cs="Times New Roman"/>
          <w:sz w:val="23"/>
          <w:szCs w:val="23"/>
        </w:rPr>
        <w:t xml:space="preserve">Deseja que Deus mude isso no teu coração? </w:t>
      </w:r>
      <w:r w:rsidR="00796A4E" w:rsidRPr="003C6FBA">
        <w:rPr>
          <w:rStyle w:val="MquinadeescreverHTML"/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</w:p>
    <w:p w:rsidR="00796A4E" w:rsidRPr="003C6FBA" w:rsidRDefault="00A2211F" w:rsidP="00796A4E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  <w:r w:rsidRPr="003C6FBA">
        <w:rPr>
          <w:b/>
          <w:color w:val="FF0000"/>
          <w:sz w:val="23"/>
          <w:szCs w:val="23"/>
        </w:rPr>
        <w:t>3</w:t>
      </w:r>
      <w:proofErr w:type="gramStart"/>
      <w:r w:rsidRPr="003C6FBA">
        <w:rPr>
          <w:b/>
          <w:color w:val="FF0000"/>
          <w:sz w:val="23"/>
          <w:szCs w:val="23"/>
        </w:rPr>
        <w:t>).–</w:t>
      </w:r>
      <w:proofErr w:type="gramEnd"/>
      <w:r w:rsidRPr="003C6FBA">
        <w:rPr>
          <w:b/>
          <w:color w:val="FF0000"/>
          <w:sz w:val="23"/>
          <w:szCs w:val="23"/>
        </w:rPr>
        <w:t xml:space="preserve"> Sinais da sabedoria que vem do alto </w:t>
      </w:r>
      <w:r w:rsidRPr="003C6FBA">
        <w:rPr>
          <w:sz w:val="23"/>
          <w:szCs w:val="23"/>
        </w:rPr>
        <w:t xml:space="preserve">(Tg 3.17-18) – Esses dois versículos mostram para nós o </w:t>
      </w:r>
      <w:r w:rsidR="00796A4E" w:rsidRPr="003C6FBA">
        <w:rPr>
          <w:sz w:val="23"/>
          <w:szCs w:val="23"/>
        </w:rPr>
        <w:t>padrão</w:t>
      </w:r>
      <w:r w:rsidRPr="003C6FBA">
        <w:rPr>
          <w:sz w:val="23"/>
          <w:szCs w:val="23"/>
        </w:rPr>
        <w:t xml:space="preserve"> da sabedoria que Deus deseja ver reinando em nós, em nossas famílias e como nós devemos semeá-la no meio do povo de Deus. Leia e anote aqui: _________</w:t>
      </w:r>
      <w:r w:rsidR="00796A4E" w:rsidRPr="003C6FBA">
        <w:rPr>
          <w:sz w:val="23"/>
          <w:szCs w:val="23"/>
        </w:rPr>
        <w:t xml:space="preserve">_________________________ </w:t>
      </w:r>
    </w:p>
    <w:p w:rsidR="00A2211F" w:rsidRPr="003C6FBA" w:rsidRDefault="00796A4E" w:rsidP="00796A4E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  <w:r w:rsidRPr="003C6FBA">
        <w:rPr>
          <w:b/>
          <w:color w:val="FF0000"/>
          <w:sz w:val="23"/>
          <w:szCs w:val="23"/>
        </w:rPr>
        <w:t>______________________________________________________________________________.</w:t>
      </w:r>
      <w:r w:rsidR="00A2211F" w:rsidRPr="003C6FBA">
        <w:rPr>
          <w:sz w:val="23"/>
          <w:szCs w:val="23"/>
        </w:rPr>
        <w:t xml:space="preserve">   A sabedoria do alto busca apenas ver estabelecida a vontade de Deus e nada mais, deseja se consagrar para ser um </w:t>
      </w:r>
      <w:proofErr w:type="gramStart"/>
      <w:r w:rsidR="00A2211F" w:rsidRPr="003C6FBA">
        <w:rPr>
          <w:sz w:val="23"/>
          <w:szCs w:val="23"/>
        </w:rPr>
        <w:t>semeador(</w:t>
      </w:r>
      <w:proofErr w:type="gramEnd"/>
      <w:r w:rsidR="00A2211F" w:rsidRPr="003C6FBA">
        <w:rPr>
          <w:sz w:val="23"/>
          <w:szCs w:val="23"/>
        </w:rPr>
        <w:t>a) da sabedoria de Deus na vida daqueles que estão ao seu redor?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  <w:r w:rsidRPr="003C6FBA">
        <w:rPr>
          <w:b/>
          <w:color w:val="FF0000"/>
          <w:sz w:val="23"/>
          <w:szCs w:val="23"/>
        </w:rPr>
        <w:t xml:space="preserve">4). Jesus é a fonte de toda sabedoria. Precisamos voltar e ajudar as pessoas a voltarem para Deus – (I Corintios 1.30) – </w:t>
      </w:r>
      <w:r w:rsidRPr="003C6FBA">
        <w:rPr>
          <w:sz w:val="23"/>
          <w:szCs w:val="23"/>
        </w:rPr>
        <w:t xml:space="preserve">Provérbios 2.6-7 nos </w:t>
      </w:r>
      <w:r w:rsidR="00796A4E" w:rsidRPr="003C6FBA">
        <w:rPr>
          <w:sz w:val="23"/>
          <w:szCs w:val="23"/>
        </w:rPr>
        <w:t>esclarece</w:t>
      </w:r>
      <w:r w:rsidRPr="003C6FBA">
        <w:rPr>
          <w:sz w:val="23"/>
          <w:szCs w:val="23"/>
        </w:rPr>
        <w:t xml:space="preserve"> </w:t>
      </w:r>
      <w:r w:rsidRPr="003C6FBA">
        <w:rPr>
          <w:b/>
          <w:sz w:val="23"/>
          <w:szCs w:val="23"/>
        </w:rPr>
        <w:t>que é Deus quem dá a sabedoria,</w:t>
      </w:r>
      <w:r w:rsidRPr="003C6FBA">
        <w:rPr>
          <w:sz w:val="23"/>
          <w:szCs w:val="23"/>
        </w:rPr>
        <w:t xml:space="preserve"> </w:t>
      </w:r>
      <w:r w:rsidRPr="003C6FBA">
        <w:rPr>
          <w:b/>
          <w:sz w:val="23"/>
          <w:szCs w:val="23"/>
        </w:rPr>
        <w:t>a inteligência e o discernimen</w:t>
      </w:r>
      <w:r w:rsidR="00796A4E" w:rsidRPr="003C6FBA">
        <w:rPr>
          <w:b/>
          <w:sz w:val="23"/>
          <w:szCs w:val="23"/>
        </w:rPr>
        <w:t>to e isso se consumou na cruz.</w:t>
      </w:r>
      <w:r w:rsidR="00796A4E" w:rsidRPr="003C6FBA">
        <w:rPr>
          <w:sz w:val="23"/>
          <w:szCs w:val="23"/>
        </w:rPr>
        <w:t xml:space="preserve"> </w:t>
      </w:r>
      <w:r w:rsidRPr="003C6FBA">
        <w:rPr>
          <w:sz w:val="23"/>
          <w:szCs w:val="23"/>
        </w:rPr>
        <w:t>Jesus se tornou da parte de Deus, sabedoria, e justiça, e santificação e redenção. Deus abriu as portas por meio de Jesus Cristo para que possamos conhecer os propósitos dEle para as nossas vidas por completo. Você quer isso?</w:t>
      </w:r>
    </w:p>
    <w:p w:rsidR="00A2211F" w:rsidRPr="003C6FBA" w:rsidRDefault="00A2211F" w:rsidP="00A2211F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</w:p>
    <w:p w:rsidR="00A2211F" w:rsidRPr="00A2211F" w:rsidRDefault="00A2211F" w:rsidP="00A2211F">
      <w:pPr>
        <w:tabs>
          <w:tab w:val="left" w:pos="8280"/>
          <w:tab w:val="left" w:pos="8640"/>
        </w:tabs>
        <w:ind w:left="-567" w:right="-567"/>
        <w:jc w:val="both"/>
      </w:pPr>
      <w:r w:rsidRPr="003C6FBA">
        <w:rPr>
          <w:b/>
          <w:bCs/>
          <w:color w:val="FF0000"/>
          <w:sz w:val="23"/>
          <w:szCs w:val="23"/>
        </w:rPr>
        <w:t>Conclusão:</w:t>
      </w:r>
      <w:r w:rsidRPr="003C6FBA">
        <w:rPr>
          <w:b/>
          <w:sz w:val="23"/>
          <w:szCs w:val="23"/>
        </w:rPr>
        <w:t xml:space="preserve"> </w:t>
      </w:r>
      <w:r w:rsidRPr="003C6FBA">
        <w:rPr>
          <w:sz w:val="23"/>
          <w:szCs w:val="23"/>
        </w:rPr>
        <w:t xml:space="preserve">Você quer provar dessa sabedoria? </w:t>
      </w:r>
      <w:r w:rsidR="00796A4E" w:rsidRPr="003C6FBA">
        <w:rPr>
          <w:sz w:val="23"/>
          <w:szCs w:val="23"/>
        </w:rPr>
        <w:t xml:space="preserve">Precisamos mais do que nunca desta sabedoria nesse tempo de crises. </w:t>
      </w:r>
      <w:r w:rsidRPr="003C6FBA">
        <w:rPr>
          <w:sz w:val="23"/>
          <w:szCs w:val="23"/>
        </w:rPr>
        <w:t>Entregue sua vida por completo ao Senhor e deixe Ele te encher. Se posicione e vamos orar.</w:t>
      </w:r>
    </w:p>
    <w:p w:rsidR="00DA34CE" w:rsidRDefault="00DA34CE" w:rsidP="00B91A12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2D1594" w:rsidRDefault="002D1594" w:rsidP="00B91A12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2D159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2310"/>
    <w:rsid w:val="002F6F3B"/>
    <w:rsid w:val="00351434"/>
    <w:rsid w:val="00360901"/>
    <w:rsid w:val="003836CA"/>
    <w:rsid w:val="00385539"/>
    <w:rsid w:val="00390487"/>
    <w:rsid w:val="003A3333"/>
    <w:rsid w:val="003C1CAC"/>
    <w:rsid w:val="003C6FBA"/>
    <w:rsid w:val="003E3FB9"/>
    <w:rsid w:val="00407B6C"/>
    <w:rsid w:val="00416255"/>
    <w:rsid w:val="00421A80"/>
    <w:rsid w:val="00442473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5F3038"/>
    <w:rsid w:val="006275AB"/>
    <w:rsid w:val="00662661"/>
    <w:rsid w:val="00683357"/>
    <w:rsid w:val="006850CF"/>
    <w:rsid w:val="006E3450"/>
    <w:rsid w:val="006F0673"/>
    <w:rsid w:val="006F3D80"/>
    <w:rsid w:val="006F402C"/>
    <w:rsid w:val="00740276"/>
    <w:rsid w:val="00765455"/>
    <w:rsid w:val="007828D1"/>
    <w:rsid w:val="00795973"/>
    <w:rsid w:val="00796A4E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211F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83CCC"/>
    <w:rsid w:val="00B91A12"/>
    <w:rsid w:val="00BB7D3C"/>
    <w:rsid w:val="00C032BD"/>
    <w:rsid w:val="00C12173"/>
    <w:rsid w:val="00C161F4"/>
    <w:rsid w:val="00C16C24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2587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EA1A0-BC80-4C33-8078-EBF9653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Igreja Metodista Central Maringá</cp:lastModifiedBy>
  <cp:revision>2</cp:revision>
  <dcterms:created xsi:type="dcterms:W3CDTF">2020-04-02T19:14:00Z</dcterms:created>
  <dcterms:modified xsi:type="dcterms:W3CDTF">2020-04-02T19:14:00Z</dcterms:modified>
</cp:coreProperties>
</file>