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246192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246192">
      <w:pPr>
        <w:pStyle w:val="SemEspaamento"/>
        <w:ind w:left="-567" w:right="-567"/>
        <w:rPr>
          <w:b/>
          <w:bCs/>
        </w:rPr>
      </w:pPr>
    </w:p>
    <w:p w:rsidR="00246192" w:rsidRPr="00246192" w:rsidRDefault="00246192" w:rsidP="00246192">
      <w:pPr>
        <w:tabs>
          <w:tab w:val="left" w:pos="8280"/>
          <w:tab w:val="left" w:pos="8640"/>
        </w:tabs>
        <w:spacing w:after="100" w:afterAutospacing="1"/>
        <w:ind w:left="-567" w:right="-567"/>
        <w:rPr>
          <w:b/>
          <w:color w:val="FF0000"/>
        </w:rPr>
      </w:pPr>
      <w:r w:rsidRPr="00246192">
        <w:rPr>
          <w:b/>
          <w:bCs/>
        </w:rPr>
        <w:t xml:space="preserve">SERMÃO N° </w:t>
      </w:r>
      <w:r>
        <w:rPr>
          <w:b/>
          <w:bCs/>
        </w:rPr>
        <w:t>27</w:t>
      </w:r>
      <w:r w:rsidRPr="00246192">
        <w:rPr>
          <w:b/>
          <w:bCs/>
        </w:rPr>
        <w:t xml:space="preserve"> – </w:t>
      </w:r>
      <w:r>
        <w:rPr>
          <w:b/>
          <w:bCs/>
        </w:rPr>
        <w:t>06</w:t>
      </w:r>
      <w:r w:rsidRPr="00246192">
        <w:rPr>
          <w:b/>
          <w:bCs/>
        </w:rPr>
        <w:t>.0</w:t>
      </w:r>
      <w:r>
        <w:rPr>
          <w:b/>
          <w:bCs/>
        </w:rPr>
        <w:t>7.2020</w:t>
      </w:r>
      <w:r w:rsidRPr="00246192">
        <w:rPr>
          <w:b/>
          <w:bCs/>
        </w:rPr>
        <w:t xml:space="preserve"> | </w:t>
      </w:r>
      <w:r w:rsidRPr="00246192">
        <w:rPr>
          <w:b/>
          <w:color w:val="FF0000"/>
        </w:rPr>
        <w:t>Tema: Evitando o Naufrágio (O que nos leva a afundar?).</w:t>
      </w:r>
    </w:p>
    <w:p w:rsidR="00246192" w:rsidRPr="00246192" w:rsidRDefault="00246192" w:rsidP="00246192">
      <w:pPr>
        <w:tabs>
          <w:tab w:val="left" w:pos="8280"/>
          <w:tab w:val="left" w:pos="8640"/>
        </w:tabs>
        <w:spacing w:after="100" w:afterAutospacing="1"/>
        <w:ind w:left="-567" w:right="-567"/>
        <w:rPr>
          <w:color w:val="333333"/>
        </w:rPr>
      </w:pPr>
      <w:r w:rsidRPr="00246192">
        <w:rPr>
          <w:b/>
          <w:color w:val="FF0000"/>
        </w:rPr>
        <w:t>Textos Bíblicos:</w:t>
      </w:r>
      <w:r w:rsidRPr="00246192">
        <w:rPr>
          <w:b/>
          <w:color w:val="333333"/>
        </w:rPr>
        <w:t xml:space="preserve"> Mateus 14.25-32</w:t>
      </w:r>
    </w:p>
    <w:p w:rsidR="00246192" w:rsidRPr="00246192" w:rsidRDefault="00246192" w:rsidP="00246192">
      <w:pPr>
        <w:tabs>
          <w:tab w:val="left" w:pos="8280"/>
          <w:tab w:val="left" w:pos="8640"/>
        </w:tabs>
        <w:spacing w:after="100" w:afterAutospacing="1"/>
        <w:ind w:left="-567" w:right="-567"/>
        <w:jc w:val="both"/>
        <w:rPr>
          <w:b/>
          <w:color w:val="333333"/>
        </w:rPr>
      </w:pPr>
      <w:r w:rsidRPr="00246192">
        <w:rPr>
          <w:b/>
          <w:color w:val="FF0000"/>
        </w:rPr>
        <w:t>Quebra-gelo:</w:t>
      </w:r>
      <w:r w:rsidRPr="00246192">
        <w:rPr>
          <w:b/>
        </w:rPr>
        <w:t xml:space="preserve"> </w:t>
      </w:r>
      <w:r w:rsidRPr="00246192">
        <w:rPr>
          <w:b/>
          <w:color w:val="333333"/>
        </w:rPr>
        <w:t>Você já experimentou a sensação de naufrágio (afundar)? A sensação de que não vai dar certo?</w:t>
      </w:r>
    </w:p>
    <w:p w:rsidR="00246192" w:rsidRPr="00246192" w:rsidRDefault="00246192" w:rsidP="00246192">
      <w:pPr>
        <w:tabs>
          <w:tab w:val="left" w:pos="8280"/>
          <w:tab w:val="left" w:pos="8640"/>
        </w:tabs>
        <w:spacing w:after="100" w:afterAutospacing="1"/>
        <w:ind w:left="-567" w:right="-567"/>
        <w:jc w:val="both"/>
        <w:rPr>
          <w:b/>
          <w:color w:val="333333"/>
        </w:rPr>
      </w:pPr>
      <w:r w:rsidRPr="00246192">
        <w:rPr>
          <w:b/>
          <w:color w:val="FF0000"/>
        </w:rPr>
        <w:t>Introdução</w:t>
      </w:r>
      <w:r w:rsidRPr="00246192">
        <w:rPr>
          <w:color w:val="FF0000"/>
        </w:rPr>
        <w:t>:</w:t>
      </w:r>
      <w:r w:rsidRPr="00246192">
        <w:rPr>
          <w:b/>
          <w:bCs/>
          <w:color w:val="333333"/>
        </w:rPr>
        <w:t> </w:t>
      </w:r>
      <w:r w:rsidR="001318F4">
        <w:rPr>
          <w:b/>
          <w:bCs/>
          <w:color w:val="333333"/>
        </w:rPr>
        <w:t xml:space="preserve">“Evitando o naufrágio”, esse é um tema muito apropriado para esse tempo que estamos atravessando. </w:t>
      </w:r>
      <w:r w:rsidRPr="00246192">
        <w:rPr>
          <w:color w:val="333333"/>
        </w:rPr>
        <w:t xml:space="preserve">É muito comum ouvirmos a expressão: </w:t>
      </w:r>
      <w:r w:rsidRPr="001318F4">
        <w:rPr>
          <w:b/>
          <w:color w:val="333333"/>
        </w:rPr>
        <w:t>“estou começando a afundar”;</w:t>
      </w:r>
      <w:r w:rsidRPr="00246192">
        <w:rPr>
          <w:color w:val="333333"/>
        </w:rPr>
        <w:t xml:space="preserve"> normalmente as pessoas usam essa expressão para dizer que algo ou alguma coisa não está indo bem. Quantas vezes já tivemos essa sensação, como se estivéssemos afundando. A pergunta aqui é: </w:t>
      </w:r>
      <w:r w:rsidRPr="00246192">
        <w:rPr>
          <w:b/>
          <w:color w:val="333333"/>
        </w:rPr>
        <w:t>O que pode nos fazer afundar?</w:t>
      </w:r>
      <w:r w:rsidRPr="00246192">
        <w:rPr>
          <w:color w:val="333333"/>
        </w:rPr>
        <w:t xml:space="preserve"> Pedro teve esta experiência, o texto de Mateus 14 nos mostra uma passagem em que Jesus andou sobre as águas e Pedro pediu a Jesus que permitisse que ele também andasse. Jesus permitiu, Pedro andou um pouco e logo em seguida começou a afundar, </w:t>
      </w:r>
      <w:r w:rsidRPr="00246192">
        <w:rPr>
          <w:b/>
          <w:color w:val="333333"/>
        </w:rPr>
        <w:t>por quê?</w:t>
      </w:r>
      <w:r w:rsidRPr="00246192">
        <w:rPr>
          <w:color w:val="333333"/>
        </w:rPr>
        <w:t xml:space="preserve"> O texto mostra o que fez Pedro afundar e nos dá algumas pistas do que pode nos fazer afundar</w:t>
      </w:r>
      <w:r w:rsidR="001318F4">
        <w:rPr>
          <w:color w:val="333333"/>
        </w:rPr>
        <w:t>, principalmente diante de tudo o que ouvimos e vemos</w:t>
      </w:r>
      <w:r w:rsidRPr="00246192">
        <w:rPr>
          <w:color w:val="333333"/>
        </w:rPr>
        <w:t xml:space="preserve">. </w:t>
      </w:r>
      <w:r w:rsidRPr="00246192">
        <w:rPr>
          <w:b/>
          <w:color w:val="333333"/>
        </w:rPr>
        <w:t>Podemos afundar quando:</w:t>
      </w:r>
    </w:p>
    <w:p w:rsidR="00246192" w:rsidRPr="00246192" w:rsidRDefault="00246192" w:rsidP="00246192">
      <w:pPr>
        <w:tabs>
          <w:tab w:val="left" w:pos="8280"/>
          <w:tab w:val="left" w:pos="8640"/>
        </w:tabs>
        <w:spacing w:after="100" w:afterAutospacing="1"/>
        <w:ind w:left="-567" w:right="-567"/>
        <w:jc w:val="both"/>
        <w:rPr>
          <w:color w:val="333333"/>
        </w:rPr>
      </w:pPr>
      <w:r w:rsidRPr="00246192">
        <w:rPr>
          <w:b/>
          <w:color w:val="FF0000"/>
        </w:rPr>
        <w:t xml:space="preserve">I) - Começamos a olhar mais para os problemas e menos para Jesus. - </w:t>
      </w:r>
      <w:r w:rsidRPr="00246192">
        <w:rPr>
          <w:color w:val="333333"/>
        </w:rPr>
        <w:t xml:space="preserve">Pedro começou a afundar quando começou a reparar na força do vento. Quando os “ventos” soprarem forte em sua vida, </w:t>
      </w:r>
      <w:r w:rsidRPr="001318F4">
        <w:rPr>
          <w:b/>
          <w:color w:val="333333"/>
        </w:rPr>
        <w:t>olhe para Jesus e não para os ventos</w:t>
      </w:r>
      <w:r w:rsidRPr="00246192">
        <w:rPr>
          <w:color w:val="333333"/>
        </w:rPr>
        <w:t xml:space="preserve">. Temos a tendência a prestar atenção nos “ventos”, a analisar os ventos, a nos assombrar com os ventos e a pensar que não conseguiremos suportar os ventos. </w:t>
      </w:r>
      <w:r w:rsidRPr="00246192">
        <w:rPr>
          <w:b/>
          <w:color w:val="333333"/>
        </w:rPr>
        <w:t xml:space="preserve">Se você não quiser afundar, apesar dos ventos (Mateus 7.24-25) (problemas, lutas, etc.), olhe para Jesus, busque a Jesus, procure estar o mais próximo possível de Jesus.  </w:t>
      </w:r>
      <w:r w:rsidRPr="00246192">
        <w:rPr>
          <w:color w:val="333333"/>
        </w:rPr>
        <w:t>Os ventos sempre se manifestarão, podemos afundar quando deixamos de olhar para Jesus.</w:t>
      </w:r>
    </w:p>
    <w:p w:rsidR="00246192" w:rsidRPr="00246192" w:rsidRDefault="00246192" w:rsidP="00246192">
      <w:pPr>
        <w:tabs>
          <w:tab w:val="left" w:pos="8280"/>
          <w:tab w:val="left" w:pos="8640"/>
        </w:tabs>
        <w:spacing w:after="100" w:afterAutospacing="1"/>
        <w:ind w:left="-567" w:right="-567"/>
        <w:jc w:val="both"/>
        <w:rPr>
          <w:b/>
          <w:color w:val="333333"/>
        </w:rPr>
      </w:pPr>
      <w:proofErr w:type="gramStart"/>
      <w:r w:rsidRPr="00246192">
        <w:rPr>
          <w:b/>
          <w:color w:val="FF0000"/>
        </w:rPr>
        <w:t>II)</w:t>
      </w:r>
      <w:proofErr w:type="gramEnd"/>
      <w:r w:rsidRPr="00246192">
        <w:rPr>
          <w:b/>
          <w:color w:val="FF0000"/>
        </w:rPr>
        <w:t xml:space="preserve"> - Esquecemos o que Jesus nos diz. - </w:t>
      </w:r>
      <w:r w:rsidRPr="00246192">
        <w:rPr>
          <w:color w:val="333333"/>
        </w:rPr>
        <w:t xml:space="preserve">Pedro esqueceu que Jesus havia falado para ele ir. </w:t>
      </w:r>
      <w:r w:rsidRPr="00246192">
        <w:rPr>
          <w:b/>
          <w:color w:val="333333"/>
        </w:rPr>
        <w:t>Quando Deus nos dá uma palavra Ele vela para cumpri-la (Jeremias 1.12).</w:t>
      </w:r>
      <w:r w:rsidRPr="00246192">
        <w:rPr>
          <w:color w:val="333333"/>
        </w:rPr>
        <w:t xml:space="preserve"> Essa sempre foi uma das maiores lutas para o povo de Deus, permanecer focado nas orientações do Senhor. </w:t>
      </w:r>
      <w:r w:rsidRPr="00246192">
        <w:rPr>
          <w:b/>
          <w:color w:val="333333"/>
        </w:rPr>
        <w:t>Provérbios 3.1-10 nos afirmam que permanecer focado abre todas as portas.</w:t>
      </w:r>
      <w:r w:rsidRPr="00246192">
        <w:rPr>
          <w:color w:val="333333"/>
        </w:rPr>
        <w:t xml:space="preserve"> Não deixe que as lutas te façam esquecer o que Jesus disse. Os ventos sempre se manifestarão, podemos afundar quando deixamos de ouvir o que Ele diz.</w:t>
      </w:r>
    </w:p>
    <w:p w:rsidR="00246192" w:rsidRPr="00246192" w:rsidRDefault="00246192" w:rsidP="00246192">
      <w:pPr>
        <w:tabs>
          <w:tab w:val="left" w:pos="8280"/>
          <w:tab w:val="left" w:pos="8640"/>
        </w:tabs>
        <w:spacing w:after="100" w:afterAutospacing="1"/>
        <w:ind w:left="-567" w:right="-567"/>
        <w:jc w:val="both"/>
        <w:rPr>
          <w:b/>
          <w:color w:val="333333"/>
        </w:rPr>
      </w:pPr>
      <w:r w:rsidRPr="00246192">
        <w:rPr>
          <w:b/>
          <w:color w:val="FF0000"/>
        </w:rPr>
        <w:t xml:space="preserve">III) - Deixamos o medo nos vencer. - </w:t>
      </w:r>
      <w:r w:rsidRPr="00246192">
        <w:rPr>
          <w:color w:val="333333"/>
        </w:rPr>
        <w:t xml:space="preserve">Quando Pedro começa a olhar a força do vento </w:t>
      </w:r>
      <w:r w:rsidRPr="001318F4">
        <w:rPr>
          <w:b/>
          <w:color w:val="333333"/>
        </w:rPr>
        <w:t>ele tem medo e o medo o faz descrer</w:t>
      </w:r>
      <w:r w:rsidRPr="00246192">
        <w:rPr>
          <w:color w:val="333333"/>
        </w:rPr>
        <w:t xml:space="preserve">, o medo vence a fé que havia movido o seu coração para ir ao encontro de Jesus, vence a fé que o encheu de coragem para enfrentar a tempestade e o mar. </w:t>
      </w:r>
      <w:r w:rsidRPr="00246192">
        <w:rPr>
          <w:b/>
          <w:color w:val="333333"/>
        </w:rPr>
        <w:t>O medo é um dos piores inimigos da fé e pode nos fazer desistir ou nos levar ao comodismo.</w:t>
      </w:r>
      <w:r w:rsidRPr="00246192">
        <w:rPr>
          <w:color w:val="333333"/>
        </w:rPr>
        <w:t xml:space="preserve"> Como diz o profeta Jeremias (Lamentações de Jeremias 3.20-21) traga a memória o que te pode dar esperança e fortalecer sua fé, não deixe o medo e as preocupações te vencerem. </w:t>
      </w:r>
      <w:r w:rsidRPr="00246192">
        <w:rPr>
          <w:b/>
          <w:color w:val="333333"/>
        </w:rPr>
        <w:t>Se não quiser afundar não duvide de Deus e da Sua Palavra, creia sempre, não deixe o medo vencer a fé.</w:t>
      </w:r>
    </w:p>
    <w:p w:rsidR="00246192" w:rsidRDefault="00246192" w:rsidP="00246192">
      <w:pPr>
        <w:tabs>
          <w:tab w:val="left" w:pos="8280"/>
          <w:tab w:val="left" w:pos="8640"/>
        </w:tabs>
        <w:spacing w:after="100" w:afterAutospacing="1"/>
        <w:ind w:left="-567" w:right="-567"/>
        <w:jc w:val="both"/>
        <w:rPr>
          <w:color w:val="333333"/>
        </w:rPr>
      </w:pPr>
      <w:r w:rsidRPr="00246192">
        <w:rPr>
          <w:b/>
          <w:color w:val="FF0000"/>
        </w:rPr>
        <w:t>Conclusão:</w:t>
      </w:r>
      <w:r w:rsidRPr="00246192">
        <w:rPr>
          <w:b/>
          <w:bCs/>
          <w:color w:val="333333"/>
        </w:rPr>
        <w:t> </w:t>
      </w:r>
      <w:r w:rsidRPr="00246192">
        <w:rPr>
          <w:color w:val="333333"/>
        </w:rPr>
        <w:t xml:space="preserve">Todos podem afundar em meio às tempestades da vida, todos correm esse risco. </w:t>
      </w:r>
      <w:r w:rsidRPr="001318F4">
        <w:rPr>
          <w:b/>
          <w:color w:val="333333"/>
        </w:rPr>
        <w:t>Se não quisermos que isso aconteça precisamos entregar nossa vida a Jesus e confiar no Seu cuidado</w:t>
      </w:r>
      <w:r w:rsidRPr="00246192">
        <w:rPr>
          <w:color w:val="333333"/>
        </w:rPr>
        <w:t xml:space="preserve">, precisamos olhar mais para o que Jesus diz e menos para os problemas, precisamos deixar que Ele nos </w:t>
      </w:r>
      <w:proofErr w:type="gramStart"/>
      <w:r w:rsidRPr="00246192">
        <w:rPr>
          <w:color w:val="333333"/>
        </w:rPr>
        <w:t>ensine</w:t>
      </w:r>
      <w:proofErr w:type="gramEnd"/>
      <w:r w:rsidRPr="00246192">
        <w:rPr>
          <w:color w:val="333333"/>
        </w:rPr>
        <w:t xml:space="preserve"> a crer em toda e qualquer circunstância. Você quer isso? Quer andar sobre as tempestades da vida ao invés de afundar? Levante a mão, vamos orar.   </w:t>
      </w:r>
    </w:p>
    <w:p w:rsidR="002548BD" w:rsidRDefault="00246192" w:rsidP="001318F4">
      <w:pPr>
        <w:tabs>
          <w:tab w:val="left" w:pos="8280"/>
          <w:tab w:val="left" w:pos="8640"/>
        </w:tabs>
        <w:spacing w:after="100" w:afterAutospacing="1"/>
        <w:ind w:left="-567" w:right="-567"/>
        <w:jc w:val="both"/>
        <w:rPr>
          <w:b/>
          <w:bCs/>
        </w:rPr>
      </w:pPr>
      <w:r w:rsidRPr="00246192">
        <w:rPr>
          <w:b/>
          <w:color w:val="333333"/>
        </w:rPr>
        <w:t>(Sugestão de música: Perto quero estar)</w:t>
      </w:r>
    </w:p>
    <w:sectPr w:rsidR="002548B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318F4"/>
    <w:rsid w:val="00140304"/>
    <w:rsid w:val="00167C84"/>
    <w:rsid w:val="00186910"/>
    <w:rsid w:val="001942E0"/>
    <w:rsid w:val="001B0061"/>
    <w:rsid w:val="001C54CF"/>
    <w:rsid w:val="001D604C"/>
    <w:rsid w:val="00227F75"/>
    <w:rsid w:val="0023721A"/>
    <w:rsid w:val="00246192"/>
    <w:rsid w:val="002548BD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5AF4"/>
    <w:rsid w:val="00407B6C"/>
    <w:rsid w:val="00416255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33A6A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5650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C650B"/>
    <w:rsid w:val="00DC7637"/>
    <w:rsid w:val="00DF74C2"/>
    <w:rsid w:val="00E00C39"/>
    <w:rsid w:val="00E04957"/>
    <w:rsid w:val="00E05062"/>
    <w:rsid w:val="00E13FBB"/>
    <w:rsid w:val="00E26EEE"/>
    <w:rsid w:val="00E315A1"/>
    <w:rsid w:val="00E34982"/>
    <w:rsid w:val="00E434CB"/>
    <w:rsid w:val="00E47040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2020-06-30T23:30:00Z</dcterms:created>
  <dcterms:modified xsi:type="dcterms:W3CDTF">2020-06-30T23:35:00Z</dcterms:modified>
</cp:coreProperties>
</file>