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2195494D" w:rsidR="00D84742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7729E643" w14:textId="77777777" w:rsidR="00FD1259" w:rsidRDefault="00FD1259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51E6F501" w14:textId="718AC6D3" w:rsidR="00FD1259" w:rsidRPr="00FD1259" w:rsidRDefault="00FD1259" w:rsidP="00FD1259">
      <w:pPr>
        <w:tabs>
          <w:tab w:val="left" w:pos="4378"/>
        </w:tabs>
        <w:ind w:left="-567" w:right="-567"/>
        <w:jc w:val="both"/>
      </w:pPr>
      <w:r w:rsidRPr="00FD1259">
        <w:rPr>
          <w:b/>
          <w:bCs/>
        </w:rPr>
        <w:t xml:space="preserve">SERMÃO N° </w:t>
      </w:r>
      <w:r w:rsidRPr="00FD1259">
        <w:rPr>
          <w:b/>
          <w:bCs/>
        </w:rPr>
        <w:t>50</w:t>
      </w:r>
      <w:r w:rsidRPr="00FD1259">
        <w:rPr>
          <w:b/>
          <w:bCs/>
        </w:rPr>
        <w:t xml:space="preserve"> – </w:t>
      </w:r>
      <w:r w:rsidRPr="00FD1259">
        <w:rPr>
          <w:b/>
          <w:bCs/>
        </w:rPr>
        <w:t>14</w:t>
      </w:r>
      <w:r w:rsidRPr="00FD1259">
        <w:rPr>
          <w:b/>
          <w:bCs/>
        </w:rPr>
        <w:t>.1</w:t>
      </w:r>
      <w:r w:rsidRPr="00FD1259">
        <w:rPr>
          <w:b/>
          <w:bCs/>
        </w:rPr>
        <w:t>2</w:t>
      </w:r>
      <w:r w:rsidRPr="00FD1259">
        <w:rPr>
          <w:b/>
          <w:bCs/>
        </w:rPr>
        <w:t>.20</w:t>
      </w:r>
      <w:r w:rsidRPr="00FD1259">
        <w:rPr>
          <w:b/>
          <w:bCs/>
        </w:rPr>
        <w:t>20</w:t>
      </w:r>
      <w:r w:rsidRPr="00FD1259">
        <w:rPr>
          <w:b/>
          <w:bCs/>
        </w:rPr>
        <w:t xml:space="preserve"> | </w:t>
      </w:r>
      <w:r w:rsidRPr="00FD1259">
        <w:rPr>
          <w:b/>
          <w:bCs/>
          <w:color w:val="FF0000"/>
        </w:rPr>
        <w:t>Tema: “</w:t>
      </w:r>
      <w:r w:rsidRPr="00FD1259">
        <w:rPr>
          <w:b/>
          <w:bCs/>
          <w:color w:val="FF0000"/>
        </w:rPr>
        <w:t xml:space="preserve">Natal: Portas Abertas Para a </w:t>
      </w:r>
      <w:r w:rsidRPr="00FD1259">
        <w:rPr>
          <w:b/>
          <w:bCs/>
          <w:color w:val="FF0000"/>
        </w:rPr>
        <w:t>Intimidade”</w:t>
      </w:r>
    </w:p>
    <w:p w14:paraId="245202C7" w14:textId="77777777" w:rsidR="00FD1259" w:rsidRPr="00FD1259" w:rsidRDefault="00FD1259" w:rsidP="00FD1259">
      <w:pPr>
        <w:tabs>
          <w:tab w:val="left" w:pos="4378"/>
        </w:tabs>
        <w:ind w:left="-567" w:right="-567"/>
      </w:pPr>
    </w:p>
    <w:p w14:paraId="794156D8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</w:pPr>
      <w:r w:rsidRPr="00FD1259">
        <w:rPr>
          <w:b/>
          <w:bCs/>
          <w:color w:val="FF0000"/>
        </w:rPr>
        <w:t>Quebra Gelo:</w:t>
      </w:r>
      <w:r w:rsidRPr="00FD1259">
        <w:t xml:space="preserve"> Você já teve que perseverar (persistir) para ter algo que queria?</w:t>
      </w:r>
    </w:p>
    <w:p w14:paraId="5AAD9268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  <w:rPr>
          <w:b/>
          <w:bCs/>
          <w:color w:val="333333"/>
        </w:rPr>
      </w:pPr>
    </w:p>
    <w:p w14:paraId="4FD67606" w14:textId="5FFB7059" w:rsidR="00FD1259" w:rsidRPr="00FD1259" w:rsidRDefault="00FD1259" w:rsidP="00FD1259">
      <w:pPr>
        <w:tabs>
          <w:tab w:val="left" w:pos="4378"/>
        </w:tabs>
        <w:ind w:left="-567" w:right="-567"/>
        <w:jc w:val="both"/>
        <w:rPr>
          <w:color w:val="000000"/>
        </w:rPr>
      </w:pPr>
      <w:r w:rsidRPr="00FD1259">
        <w:rPr>
          <w:b/>
          <w:bCs/>
          <w:color w:val="FF0000"/>
        </w:rPr>
        <w:t xml:space="preserve">Textos Bíblicos: </w:t>
      </w:r>
      <w:r w:rsidRPr="00FD1259">
        <w:t>Lucas 24.</w:t>
      </w:r>
      <w:r w:rsidRPr="00FD1259">
        <w:t>44-</w:t>
      </w:r>
      <w:r w:rsidRPr="00FD1259">
        <w:t>49 e Efésios 5.14-17</w:t>
      </w:r>
    </w:p>
    <w:p w14:paraId="717AA0A3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087192F7" w14:textId="0ECB1FF2" w:rsidR="00FD1259" w:rsidRPr="00FD1259" w:rsidRDefault="00FD1259" w:rsidP="00FD125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  <w:r w:rsidRPr="00FD1259">
        <w:rPr>
          <w:b/>
          <w:bCs/>
          <w:color w:val="FF0000"/>
        </w:rPr>
        <w:t>Introdução:</w:t>
      </w:r>
      <w:r w:rsidRPr="00FD1259">
        <w:t xml:space="preserve"> </w:t>
      </w:r>
      <w:r>
        <w:t xml:space="preserve">Jesus nasceu, morreu e ressuscitou e nessa obra nos oferece a possibilidade de uma nova vida. </w:t>
      </w:r>
      <w:r w:rsidRPr="00FD1259">
        <w:t xml:space="preserve">Culturalmente temos o hábito de procurar </w:t>
      </w:r>
      <w:r w:rsidRPr="00FD1259">
        <w:rPr>
          <w:b/>
          <w:bCs/>
        </w:rPr>
        <w:t>“o momento da virada”,</w:t>
      </w:r>
      <w:r w:rsidRPr="00FD1259">
        <w:t xml:space="preserve"> ou o </w:t>
      </w:r>
      <w:r w:rsidRPr="00FD1259">
        <w:rPr>
          <w:b/>
          <w:bCs/>
        </w:rPr>
        <w:t xml:space="preserve">“lance da sorte”, </w:t>
      </w:r>
      <w:r w:rsidRPr="00FD1259">
        <w:t xml:space="preserve">acreditando que com isso mudaremos nossas vidas. </w:t>
      </w:r>
      <w:r w:rsidRPr="00FD1259">
        <w:rPr>
          <w:b/>
          <w:bCs/>
        </w:rPr>
        <w:t>Muitos ainda não perceberam que a maioria das pessoas que conseguiram vencer foram os que se dedicaram para isso</w:t>
      </w:r>
      <w:r w:rsidRPr="00FD1259">
        <w:t xml:space="preserve">. Não foram bem sucedidos como fruto de um “lance de sorte” claro que existem </w:t>
      </w:r>
      <w:proofErr w:type="spellStart"/>
      <w:r w:rsidRPr="00FD1259">
        <w:t>excessões</w:t>
      </w:r>
      <w:proofErr w:type="spellEnd"/>
      <w:r w:rsidRPr="00FD1259">
        <w:t xml:space="preserve">. </w:t>
      </w:r>
      <w:r w:rsidRPr="00FD1259">
        <w:rPr>
          <w:b/>
        </w:rPr>
        <w:t>Muitos desejam ser bem sucedidos na vida com Deus</w:t>
      </w:r>
      <w:r w:rsidRPr="00FD1259">
        <w:t xml:space="preserve">, desejam ter intimidade com o Senhor, desejam ter uma vida cristã pessoal e ministerialmente abençoada, desejam receber a unção de Deus, </w:t>
      </w:r>
      <w:r w:rsidRPr="00FD1259">
        <w:rPr>
          <w:b/>
          <w:bCs/>
        </w:rPr>
        <w:t>mas investem prioritariamente suas vidas em outras coisas, se dedicam a outros projetos principais (ganhar dinheiro, realização profissional, família, etc., coisas que são boas e que temos orientações de Deus de como devemos lidar com elas).</w:t>
      </w:r>
      <w:r w:rsidRPr="00FD1259">
        <w:t xml:space="preserve">  </w:t>
      </w:r>
      <w:r w:rsidRPr="00FD1259">
        <w:rPr>
          <w:b/>
          <w:color w:val="FF0000"/>
        </w:rPr>
        <w:t>Agora s</w:t>
      </w:r>
      <w:r w:rsidRPr="00FD1259">
        <w:rPr>
          <w:b/>
          <w:bCs/>
          <w:color w:val="FF0000"/>
        </w:rPr>
        <w:t>e quisermos ser bem sucedidos na vida com Deus precisamos:</w:t>
      </w:r>
    </w:p>
    <w:p w14:paraId="081FCA0D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  <w:rPr>
          <w:color w:val="000000"/>
        </w:rPr>
      </w:pPr>
    </w:p>
    <w:p w14:paraId="469710AA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</w:pPr>
      <w:r w:rsidRPr="00FD1259">
        <w:rPr>
          <w:b/>
          <w:bCs/>
          <w:color w:val="FF0000"/>
        </w:rPr>
        <w:t xml:space="preserve">I – Entender a vontade de Deus – (Efésios 5.17) - </w:t>
      </w:r>
      <w:r w:rsidRPr="00FD1259">
        <w:t xml:space="preserve">Você não precisa entender tudo sobre Deus, nem entender todo o projeto de Deus para você, </w:t>
      </w:r>
      <w:r w:rsidRPr="00FD1259">
        <w:rPr>
          <w:b/>
          <w:bCs/>
        </w:rPr>
        <w:t>mas precisa saber o que Deus espera de você.</w:t>
      </w:r>
      <w:r w:rsidRPr="00FD1259">
        <w:t xml:space="preserve">     O que Deus deseja de você é que você deixe o pecado, busque-o, deixe Ele te transformar e mudar, que se disponha a fazer o que Ele pede (fazer discípulos) e que você receba a unção de Deus para isso. </w:t>
      </w:r>
      <w:r w:rsidRPr="00FD1259">
        <w:rPr>
          <w:b/>
          <w:bCs/>
        </w:rPr>
        <w:t>Em resumo essa é a vontade de Deus para você.</w:t>
      </w:r>
      <w:r w:rsidRPr="00FD1259">
        <w:t xml:space="preserve"> Muitos ainda não entenderam isso e ficam correndo atrás de fazer outras coisas.</w:t>
      </w:r>
    </w:p>
    <w:p w14:paraId="2C672F96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0D996191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  <w:rPr>
          <w:color w:val="000000"/>
        </w:rPr>
      </w:pPr>
      <w:r w:rsidRPr="00FD1259">
        <w:rPr>
          <w:b/>
          <w:bCs/>
          <w:color w:val="FF0000"/>
        </w:rPr>
        <w:t xml:space="preserve">II – Acordar para a vida e dedicar nosso tempo a fazer a vontade de Deus. – (Efésios 5.15) - </w:t>
      </w:r>
      <w:r w:rsidRPr="00FD1259">
        <w:rPr>
          <w:b/>
        </w:rPr>
        <w:t>A Bíblia chama de tolo o que dedica seu tempo correndo atrás de outras coisas que não a vontade de Deus em primeiro lugar</w:t>
      </w:r>
      <w:r w:rsidRPr="00FD1259">
        <w:t xml:space="preserve">. Ela diz que pessoas assim são como os que dormem entre mortos.      </w:t>
      </w:r>
    </w:p>
    <w:p w14:paraId="5040A382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</w:pPr>
      <w:r w:rsidRPr="00FD1259">
        <w:t xml:space="preserve">Não viva como um tolo, não desperdice seu tempo, desperte e busque ao Senhor, dedique-se a fazer a vontade Dele e Ele te iluminará. </w:t>
      </w:r>
    </w:p>
    <w:p w14:paraId="5ACD9608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</w:pPr>
    </w:p>
    <w:p w14:paraId="1C0188A6" w14:textId="1D7389A2" w:rsidR="00FD1259" w:rsidRDefault="00FD1259" w:rsidP="00FD1259">
      <w:pPr>
        <w:tabs>
          <w:tab w:val="left" w:pos="4378"/>
        </w:tabs>
        <w:ind w:left="-567" w:right="-567"/>
        <w:jc w:val="both"/>
      </w:pPr>
      <w:r w:rsidRPr="00FD1259">
        <w:rPr>
          <w:b/>
          <w:bCs/>
          <w:color w:val="FF0000"/>
        </w:rPr>
        <w:t xml:space="preserve">III – Perseverar fazendo a vontade de Deus. – (Lucas 24.49) – Jesus orientou que precisavam se encherem do Espírito e permanecerem cheios. - </w:t>
      </w:r>
      <w:r w:rsidRPr="00FD1259">
        <w:rPr>
          <w:b/>
        </w:rPr>
        <w:t xml:space="preserve">Existem pessoas que recebem o revestimento de poder, recebem a unção </w:t>
      </w:r>
      <w:r w:rsidRPr="00FD1259">
        <w:rPr>
          <w:b/>
          <w:color w:val="FF0000"/>
        </w:rPr>
        <w:t>e depois param</w:t>
      </w:r>
      <w:r w:rsidRPr="00FD1259">
        <w:rPr>
          <w:b/>
        </w:rPr>
        <w:t xml:space="preserve"> de se dedicar a fazer a vontade de Deus.</w:t>
      </w:r>
      <w:r w:rsidRPr="00FD1259">
        <w:t xml:space="preserve"> </w:t>
      </w:r>
      <w:r w:rsidRPr="00FD1259">
        <w:rPr>
          <w:b/>
          <w:color w:val="FF0000"/>
        </w:rPr>
        <w:t xml:space="preserve">Ser cheio do Espírito Santo não é uma experiência, um momento, é </w:t>
      </w:r>
      <w:proofErr w:type="spellStart"/>
      <w:r w:rsidRPr="00FD1259">
        <w:rPr>
          <w:b/>
          <w:color w:val="FF0000"/>
        </w:rPr>
        <w:t>conseqüência</w:t>
      </w:r>
      <w:proofErr w:type="spellEnd"/>
      <w:r w:rsidRPr="00FD1259">
        <w:rPr>
          <w:b/>
          <w:color w:val="FF0000"/>
        </w:rPr>
        <w:t xml:space="preserve"> de uma maneira de viver, precisa ser o nosso estilo de vida.</w:t>
      </w:r>
      <w:r w:rsidRPr="00FD1259">
        <w:t xml:space="preserve"> Se quisermos ser sempre cheios precisamos escolher viver para fazer a vontade de Deus sempre.</w:t>
      </w:r>
    </w:p>
    <w:p w14:paraId="7473D7E7" w14:textId="1B2EA0C5" w:rsidR="00FD1259" w:rsidRDefault="00FD1259" w:rsidP="00FD1259">
      <w:pPr>
        <w:tabs>
          <w:tab w:val="left" w:pos="4378"/>
        </w:tabs>
        <w:ind w:left="-567" w:right="-567"/>
        <w:jc w:val="both"/>
      </w:pPr>
    </w:p>
    <w:p w14:paraId="66DA761D" w14:textId="0EF1E5F6" w:rsidR="00FD1259" w:rsidRPr="00FD1259" w:rsidRDefault="00FD1259" w:rsidP="00FD1259">
      <w:pPr>
        <w:tabs>
          <w:tab w:val="left" w:pos="4378"/>
        </w:tabs>
        <w:ind w:left="-567" w:right="-567"/>
        <w:jc w:val="both"/>
      </w:pPr>
      <w:r w:rsidRPr="00FD1259">
        <w:rPr>
          <w:b/>
          <w:bCs/>
          <w:color w:val="FF0000"/>
        </w:rPr>
        <w:t xml:space="preserve">IV – Prepare-se para celebrar o Natal </w:t>
      </w:r>
      <w:r>
        <w:t xml:space="preserve">rendendo-se para ser cheio do Espírito Santo. Em Lucas 24.49 Jesus nos encoraja a receber de Deus. Eis que envio sobre vós a promessa de meu Pai. </w:t>
      </w:r>
    </w:p>
    <w:p w14:paraId="01E416AF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  <w:rPr>
          <w:b/>
          <w:bCs/>
        </w:rPr>
      </w:pPr>
    </w:p>
    <w:p w14:paraId="2646EAE7" w14:textId="77777777" w:rsidR="00FD1259" w:rsidRPr="00FD1259" w:rsidRDefault="00FD1259" w:rsidP="00FD1259">
      <w:pPr>
        <w:tabs>
          <w:tab w:val="left" w:pos="4378"/>
        </w:tabs>
        <w:ind w:left="-567" w:right="-567"/>
        <w:jc w:val="both"/>
      </w:pPr>
      <w:r w:rsidRPr="00FD1259">
        <w:rPr>
          <w:b/>
          <w:bCs/>
          <w:color w:val="FF0000"/>
        </w:rPr>
        <w:t xml:space="preserve">Conclusão: </w:t>
      </w:r>
      <w:r w:rsidRPr="00FD1259">
        <w:rPr>
          <w:b/>
        </w:rPr>
        <w:t>Existem muitas coisas boas às quais podemos dedicar nossas vidas, mas não são prioritárias, a prioridade deve ser Deus a Sua vontade (Mateus 6.33).</w:t>
      </w:r>
      <w:r w:rsidRPr="00FD1259">
        <w:t xml:space="preserve"> Essa maneira de viver nos garante renovação e a unção. Quer receber a unção de Deus? Quer dedicar sua vida a conhecer e fazer a vontade de Deus? Está disposto(a) a se render e se entregar a Deus para que Ele lhe ensine isso? Levante a mão, vamos orar.</w:t>
      </w:r>
    </w:p>
    <w:p w14:paraId="39EA140E" w14:textId="6410320E" w:rsidR="00FD1259" w:rsidRDefault="00FD1259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2C0530B7" w14:textId="77777777" w:rsidR="00FD1259" w:rsidRDefault="00FD1259" w:rsidP="00FD1259">
      <w:pPr>
        <w:tabs>
          <w:tab w:val="left" w:pos="8280"/>
          <w:tab w:val="left" w:pos="8640"/>
        </w:tabs>
        <w:ind w:right="-567"/>
        <w:rPr>
          <w:b/>
          <w:bCs/>
          <w:sz w:val="26"/>
          <w:szCs w:val="26"/>
        </w:rPr>
      </w:pPr>
    </w:p>
    <w:sectPr w:rsidR="00FD1259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236C0E32"/>
    <w:multiLevelType w:val="hybridMultilevel"/>
    <w:tmpl w:val="564620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3D1"/>
    <w:multiLevelType w:val="hybridMultilevel"/>
    <w:tmpl w:val="283CF0D4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29D7"/>
    <w:multiLevelType w:val="hybridMultilevel"/>
    <w:tmpl w:val="DC66CD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0763"/>
    <w:multiLevelType w:val="hybridMultilevel"/>
    <w:tmpl w:val="E794B3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6935"/>
    <w:multiLevelType w:val="hybridMultilevel"/>
    <w:tmpl w:val="5386C90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47F"/>
    <w:rsid w:val="000C2857"/>
    <w:rsid w:val="000C75FB"/>
    <w:rsid w:val="000D01F3"/>
    <w:rsid w:val="000D281E"/>
    <w:rsid w:val="00106D49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158C9"/>
    <w:rsid w:val="00326372"/>
    <w:rsid w:val="003300E8"/>
    <w:rsid w:val="00331EE1"/>
    <w:rsid w:val="00332F27"/>
    <w:rsid w:val="00341B18"/>
    <w:rsid w:val="00351434"/>
    <w:rsid w:val="00360901"/>
    <w:rsid w:val="00360E7C"/>
    <w:rsid w:val="003836CA"/>
    <w:rsid w:val="00385539"/>
    <w:rsid w:val="003902F7"/>
    <w:rsid w:val="00390487"/>
    <w:rsid w:val="003A3241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853DE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5B1BFE"/>
    <w:rsid w:val="005B6CBC"/>
    <w:rsid w:val="005D5B78"/>
    <w:rsid w:val="005E3423"/>
    <w:rsid w:val="006032D0"/>
    <w:rsid w:val="006234C6"/>
    <w:rsid w:val="006275AB"/>
    <w:rsid w:val="00656B80"/>
    <w:rsid w:val="00662661"/>
    <w:rsid w:val="00663DCB"/>
    <w:rsid w:val="00675031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B0C00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0CB0"/>
    <w:rsid w:val="008A3BA4"/>
    <w:rsid w:val="008B4C97"/>
    <w:rsid w:val="008B5726"/>
    <w:rsid w:val="008D164F"/>
    <w:rsid w:val="008D54C1"/>
    <w:rsid w:val="008E56AF"/>
    <w:rsid w:val="008E6ACD"/>
    <w:rsid w:val="008F199E"/>
    <w:rsid w:val="008F1AE0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600B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010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451FF"/>
    <w:rsid w:val="00D676CE"/>
    <w:rsid w:val="00D708E4"/>
    <w:rsid w:val="00D7394F"/>
    <w:rsid w:val="00D748E8"/>
    <w:rsid w:val="00D81603"/>
    <w:rsid w:val="00D84742"/>
    <w:rsid w:val="00D93D6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532"/>
    <w:rsid w:val="00F91E88"/>
    <w:rsid w:val="00F963EB"/>
    <w:rsid w:val="00FA58A0"/>
    <w:rsid w:val="00FD1259"/>
    <w:rsid w:val="00FD2DC3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745BA1D9-ACD0-4C83-B419-8D083E88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532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915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F1AE0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8F1A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F1AE0"/>
    <w:pPr>
      <w:spacing w:before="240"/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F1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F1AE0"/>
    <w:pPr>
      <w:jc w:val="both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8F1AE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Villa Nova</cp:lastModifiedBy>
  <cp:revision>2</cp:revision>
  <dcterms:created xsi:type="dcterms:W3CDTF">2020-12-10T14:17:00Z</dcterms:created>
  <dcterms:modified xsi:type="dcterms:W3CDTF">2020-12-10T14:17:00Z</dcterms:modified>
</cp:coreProperties>
</file>