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828D" w14:textId="77777777" w:rsidR="00FA7FCB" w:rsidRPr="00DD0C2B" w:rsidRDefault="00FA7FCB" w:rsidP="00FA7FCB">
      <w:pPr>
        <w:tabs>
          <w:tab w:val="left" w:pos="8280"/>
          <w:tab w:val="left" w:pos="8640"/>
        </w:tabs>
        <w:jc w:val="center"/>
        <w:rPr>
          <w:b/>
          <w:bCs/>
          <w:sz w:val="25"/>
          <w:szCs w:val="25"/>
        </w:rPr>
      </w:pPr>
      <w:r w:rsidRPr="00390487">
        <w:rPr>
          <w:b/>
          <w:bCs/>
          <w:sz w:val="25"/>
          <w:szCs w:val="25"/>
        </w:rPr>
        <w:t>IGREJA METODISTA CENTRAL DE MARINGÁ</w:t>
      </w:r>
    </w:p>
    <w:p w14:paraId="73542792" w14:textId="65F3478F" w:rsidR="00FA7FCB" w:rsidRPr="00CA558E" w:rsidRDefault="00FA7FCB" w:rsidP="00FA7FCB">
      <w:pPr>
        <w:tabs>
          <w:tab w:val="left" w:pos="8280"/>
          <w:tab w:val="left" w:pos="8640"/>
        </w:tabs>
        <w:ind w:left="-567" w:right="-567"/>
        <w:jc w:val="both"/>
        <w:rPr>
          <w:rFonts w:ascii="Times New Roman" w:hAnsi="Times New Roman" w:cs="Times New Roman"/>
          <w:b/>
          <w:color w:val="FF0000"/>
          <w:sz w:val="24"/>
          <w:szCs w:val="24"/>
        </w:rPr>
      </w:pPr>
      <w:r w:rsidRPr="00CA558E">
        <w:rPr>
          <w:rFonts w:ascii="Times New Roman" w:hAnsi="Times New Roman" w:cs="Times New Roman"/>
          <w:b/>
          <w:bCs/>
          <w:sz w:val="24"/>
          <w:szCs w:val="24"/>
        </w:rPr>
        <w:t>SERMÃO N° 0</w:t>
      </w:r>
      <w:r w:rsidR="001B1E1E">
        <w:rPr>
          <w:rFonts w:ascii="Times New Roman" w:hAnsi="Times New Roman" w:cs="Times New Roman"/>
          <w:b/>
          <w:bCs/>
          <w:sz w:val="24"/>
          <w:szCs w:val="24"/>
        </w:rPr>
        <w:t>7</w:t>
      </w:r>
      <w:r w:rsidRPr="00CA558E">
        <w:rPr>
          <w:rFonts w:ascii="Times New Roman" w:hAnsi="Times New Roman" w:cs="Times New Roman"/>
          <w:b/>
          <w:bCs/>
          <w:sz w:val="24"/>
          <w:szCs w:val="24"/>
        </w:rPr>
        <w:t xml:space="preserve"> – </w:t>
      </w:r>
      <w:r w:rsidR="00222AC7">
        <w:rPr>
          <w:rFonts w:ascii="Times New Roman" w:hAnsi="Times New Roman" w:cs="Times New Roman"/>
          <w:b/>
          <w:bCs/>
          <w:sz w:val="24"/>
          <w:szCs w:val="24"/>
        </w:rPr>
        <w:t>1</w:t>
      </w:r>
      <w:r w:rsidR="006E1D73">
        <w:rPr>
          <w:rFonts w:ascii="Times New Roman" w:hAnsi="Times New Roman" w:cs="Times New Roman"/>
          <w:b/>
          <w:bCs/>
          <w:sz w:val="24"/>
          <w:szCs w:val="24"/>
        </w:rPr>
        <w:t>5</w:t>
      </w:r>
      <w:r w:rsidRPr="00CA558E">
        <w:rPr>
          <w:rFonts w:ascii="Times New Roman" w:hAnsi="Times New Roman" w:cs="Times New Roman"/>
          <w:b/>
          <w:bCs/>
          <w:sz w:val="24"/>
          <w:szCs w:val="24"/>
        </w:rPr>
        <w:t>.0</w:t>
      </w:r>
      <w:r w:rsidR="00C05ED3">
        <w:rPr>
          <w:rFonts w:ascii="Times New Roman" w:hAnsi="Times New Roman" w:cs="Times New Roman"/>
          <w:b/>
          <w:bCs/>
          <w:sz w:val="24"/>
          <w:szCs w:val="24"/>
        </w:rPr>
        <w:t>5</w:t>
      </w:r>
      <w:r w:rsidRPr="00CA558E">
        <w:rPr>
          <w:rFonts w:ascii="Times New Roman" w:hAnsi="Times New Roman" w:cs="Times New Roman"/>
          <w:b/>
          <w:bCs/>
          <w:sz w:val="24"/>
          <w:szCs w:val="24"/>
        </w:rPr>
        <w:t xml:space="preserve">.2022 | </w:t>
      </w:r>
      <w:r w:rsidRPr="00CA558E">
        <w:rPr>
          <w:rFonts w:ascii="Times New Roman" w:hAnsi="Times New Roman" w:cs="Times New Roman"/>
          <w:b/>
          <w:color w:val="FF0000"/>
          <w:sz w:val="24"/>
          <w:szCs w:val="24"/>
        </w:rPr>
        <w:t>Tema: “</w:t>
      </w:r>
      <w:r w:rsidR="00222AC7">
        <w:rPr>
          <w:rFonts w:ascii="Times New Roman" w:hAnsi="Times New Roman" w:cs="Times New Roman"/>
          <w:b/>
          <w:color w:val="FF0000"/>
          <w:sz w:val="24"/>
          <w:szCs w:val="24"/>
        </w:rPr>
        <w:t xml:space="preserve">Comunhão </w:t>
      </w:r>
      <w:r w:rsidR="001B1E1E">
        <w:rPr>
          <w:rFonts w:ascii="Times New Roman" w:hAnsi="Times New Roman" w:cs="Times New Roman"/>
          <w:b/>
          <w:color w:val="FF0000"/>
          <w:sz w:val="24"/>
          <w:szCs w:val="24"/>
        </w:rPr>
        <w:t>Radical: Idealismo ou Realismo?</w:t>
      </w:r>
      <w:r w:rsidRPr="00CA558E">
        <w:rPr>
          <w:rFonts w:ascii="Times New Roman" w:hAnsi="Times New Roman" w:cs="Times New Roman"/>
          <w:b/>
          <w:color w:val="FF0000"/>
          <w:sz w:val="24"/>
          <w:szCs w:val="24"/>
        </w:rPr>
        <w:t>”</w:t>
      </w:r>
    </w:p>
    <w:p w14:paraId="31F7977A" w14:textId="638C55FF" w:rsidR="00FA7FCB" w:rsidRPr="00CA558E" w:rsidRDefault="00FA7FCB" w:rsidP="00FA7FCB">
      <w:pPr>
        <w:tabs>
          <w:tab w:val="left" w:pos="8280"/>
          <w:tab w:val="left" w:pos="8640"/>
        </w:tabs>
        <w:ind w:left="-567" w:right="-567"/>
        <w:jc w:val="both"/>
        <w:rPr>
          <w:rFonts w:ascii="Times New Roman" w:hAnsi="Times New Roman" w:cs="Times New Roman"/>
          <w:color w:val="FF0000"/>
          <w:sz w:val="24"/>
          <w:szCs w:val="24"/>
        </w:rPr>
      </w:pPr>
      <w:r w:rsidRPr="00CA558E">
        <w:rPr>
          <w:rFonts w:ascii="Times New Roman" w:hAnsi="Times New Roman" w:cs="Times New Roman"/>
          <w:b/>
          <w:bCs/>
          <w:color w:val="FF0000"/>
          <w:sz w:val="24"/>
          <w:szCs w:val="24"/>
        </w:rPr>
        <w:t>Texto Bíblico:</w:t>
      </w:r>
      <w:r w:rsidR="001B1E1E">
        <w:rPr>
          <w:rFonts w:ascii="Times New Roman" w:hAnsi="Times New Roman" w:cs="Times New Roman"/>
          <w:sz w:val="24"/>
          <w:szCs w:val="24"/>
        </w:rPr>
        <w:t xml:space="preserve"> II Coríntios 8.1-5; Atos 2.44-45; Atos 4.32-37</w:t>
      </w:r>
    </w:p>
    <w:p w14:paraId="47D52B6D" w14:textId="7A5A37FF" w:rsidR="00FC7062" w:rsidRDefault="007665BE" w:rsidP="00047917">
      <w:pPr>
        <w:pStyle w:val="SemEspaamento"/>
        <w:ind w:left="-567" w:right="-567"/>
        <w:jc w:val="both"/>
        <w:rPr>
          <w:rFonts w:ascii="Times New Roman" w:hAnsi="Times New Roman" w:cs="Times New Roman"/>
          <w:b/>
          <w:bCs/>
          <w:sz w:val="24"/>
          <w:szCs w:val="24"/>
        </w:rPr>
      </w:pPr>
      <w:r w:rsidRPr="00CA558E">
        <w:rPr>
          <w:rFonts w:ascii="Times New Roman" w:hAnsi="Times New Roman" w:cs="Times New Roman"/>
          <w:b/>
          <w:bCs/>
          <w:color w:val="FF0000"/>
          <w:sz w:val="24"/>
          <w:szCs w:val="24"/>
        </w:rPr>
        <w:t>Quebra Gelo</w:t>
      </w:r>
      <w:r w:rsidRPr="00CA558E">
        <w:rPr>
          <w:rFonts w:ascii="Times New Roman" w:hAnsi="Times New Roman" w:cs="Times New Roman"/>
          <w:b/>
          <w:bCs/>
          <w:sz w:val="24"/>
          <w:szCs w:val="24"/>
        </w:rPr>
        <w:t>:</w:t>
      </w:r>
      <w:r w:rsidR="00A0774F">
        <w:rPr>
          <w:rFonts w:ascii="Times New Roman" w:hAnsi="Times New Roman" w:cs="Times New Roman"/>
          <w:b/>
          <w:bCs/>
          <w:sz w:val="24"/>
          <w:szCs w:val="24"/>
        </w:rPr>
        <w:t xml:space="preserve"> </w:t>
      </w:r>
      <w:r w:rsidR="00FC7062">
        <w:rPr>
          <w:rFonts w:ascii="Times New Roman" w:hAnsi="Times New Roman" w:cs="Times New Roman"/>
          <w:b/>
          <w:bCs/>
          <w:sz w:val="24"/>
          <w:szCs w:val="24"/>
        </w:rPr>
        <w:t xml:space="preserve">O que você </w:t>
      </w:r>
      <w:r w:rsidR="001B1E1E">
        <w:rPr>
          <w:rFonts w:ascii="Times New Roman" w:hAnsi="Times New Roman" w:cs="Times New Roman"/>
          <w:b/>
          <w:bCs/>
          <w:sz w:val="24"/>
          <w:szCs w:val="24"/>
        </w:rPr>
        <w:t xml:space="preserve">poderia fazer para melhorar o seu nível de </w:t>
      </w:r>
      <w:r w:rsidR="00FC7062">
        <w:rPr>
          <w:rFonts w:ascii="Times New Roman" w:hAnsi="Times New Roman" w:cs="Times New Roman"/>
          <w:b/>
          <w:bCs/>
          <w:sz w:val="24"/>
          <w:szCs w:val="24"/>
        </w:rPr>
        <w:t>comunhão</w:t>
      </w:r>
      <w:r w:rsidR="001B1E1E">
        <w:rPr>
          <w:rFonts w:ascii="Times New Roman" w:hAnsi="Times New Roman" w:cs="Times New Roman"/>
          <w:b/>
          <w:bCs/>
          <w:sz w:val="24"/>
          <w:szCs w:val="24"/>
        </w:rPr>
        <w:t xml:space="preserve"> com as pessoas</w:t>
      </w:r>
      <w:r w:rsidR="00FC7062">
        <w:rPr>
          <w:rFonts w:ascii="Times New Roman" w:hAnsi="Times New Roman" w:cs="Times New Roman"/>
          <w:b/>
          <w:bCs/>
          <w:sz w:val="24"/>
          <w:szCs w:val="24"/>
        </w:rPr>
        <w:t>?</w:t>
      </w:r>
    </w:p>
    <w:p w14:paraId="30ABD90E" w14:textId="26037018" w:rsidR="00FC7062" w:rsidRDefault="00FC7062" w:rsidP="00047917">
      <w:pPr>
        <w:pStyle w:val="SemEspaamento"/>
        <w:ind w:left="-567" w:right="-567"/>
        <w:jc w:val="both"/>
        <w:rPr>
          <w:rFonts w:ascii="Times New Roman" w:hAnsi="Times New Roman" w:cs="Times New Roman"/>
          <w:b/>
          <w:bCs/>
          <w:sz w:val="24"/>
          <w:szCs w:val="24"/>
        </w:rPr>
      </w:pPr>
    </w:p>
    <w:p w14:paraId="2F423DC1" w14:textId="10545CF4" w:rsidR="00C64C5B" w:rsidRDefault="00850408" w:rsidP="00047917">
      <w:pPr>
        <w:pStyle w:val="SemEspaamento"/>
        <w:ind w:left="-567" w:right="-567"/>
        <w:jc w:val="both"/>
        <w:rPr>
          <w:rFonts w:ascii="Times New Roman" w:hAnsi="Times New Roman" w:cs="Times New Roman"/>
          <w:sz w:val="24"/>
          <w:szCs w:val="24"/>
        </w:rPr>
      </w:pPr>
      <w:r w:rsidRPr="00CA558E">
        <w:rPr>
          <w:rFonts w:ascii="Times New Roman" w:hAnsi="Times New Roman" w:cs="Times New Roman"/>
          <w:b/>
          <w:bCs/>
          <w:color w:val="FF0000"/>
          <w:sz w:val="24"/>
          <w:szCs w:val="24"/>
        </w:rPr>
        <w:t xml:space="preserve">Introdução – </w:t>
      </w:r>
      <w:r w:rsidR="00C64C5B" w:rsidRPr="00C64C5B">
        <w:rPr>
          <w:rFonts w:ascii="Times New Roman" w:hAnsi="Times New Roman" w:cs="Times New Roman"/>
          <w:b/>
          <w:bCs/>
          <w:sz w:val="24"/>
          <w:szCs w:val="24"/>
        </w:rPr>
        <w:t>Sempre</w:t>
      </w:r>
      <w:r w:rsidR="00C64C5B">
        <w:rPr>
          <w:rFonts w:ascii="Times New Roman" w:hAnsi="Times New Roman" w:cs="Times New Roman"/>
          <w:sz w:val="24"/>
          <w:szCs w:val="24"/>
        </w:rPr>
        <w:t xml:space="preserve"> que pensamos em comunhão vamos lidar com os sentimentos de pessoas e quando pensamos em sentimentos estamos lidando com realidades e histórias diferentes</w:t>
      </w:r>
      <w:r w:rsidR="00CC7CF1">
        <w:rPr>
          <w:rFonts w:ascii="Times New Roman" w:hAnsi="Times New Roman" w:cs="Times New Roman"/>
          <w:sz w:val="24"/>
          <w:szCs w:val="24"/>
        </w:rPr>
        <w:t>.</w:t>
      </w:r>
      <w:r w:rsidR="00CC11DB">
        <w:rPr>
          <w:rFonts w:ascii="Times New Roman" w:hAnsi="Times New Roman" w:cs="Times New Roman"/>
          <w:sz w:val="24"/>
          <w:szCs w:val="24"/>
        </w:rPr>
        <w:t xml:space="preserve"> </w:t>
      </w:r>
      <w:r w:rsidR="00CC7CF1">
        <w:rPr>
          <w:rFonts w:ascii="Times New Roman" w:hAnsi="Times New Roman" w:cs="Times New Roman"/>
          <w:sz w:val="24"/>
          <w:szCs w:val="24"/>
        </w:rPr>
        <w:t xml:space="preserve">E </w:t>
      </w:r>
      <w:r w:rsidR="00CC11DB">
        <w:rPr>
          <w:rFonts w:ascii="Times New Roman" w:hAnsi="Times New Roman" w:cs="Times New Roman"/>
          <w:sz w:val="24"/>
          <w:szCs w:val="24"/>
        </w:rPr>
        <w:t xml:space="preserve">em virtude disso o desafio proposto pelo Senhor é aprendermos com Ele e andarmos segundo a direção que Ele mesmo nos propõe. O texto de II </w:t>
      </w:r>
      <w:r w:rsidR="003D2248">
        <w:rPr>
          <w:rFonts w:ascii="Times New Roman" w:hAnsi="Times New Roman" w:cs="Times New Roman"/>
          <w:sz w:val="24"/>
          <w:szCs w:val="24"/>
        </w:rPr>
        <w:t>Coríntios</w:t>
      </w:r>
      <w:r w:rsidR="00CC11DB">
        <w:rPr>
          <w:rFonts w:ascii="Times New Roman" w:hAnsi="Times New Roman" w:cs="Times New Roman"/>
          <w:sz w:val="24"/>
          <w:szCs w:val="24"/>
        </w:rPr>
        <w:t xml:space="preserve"> 8.1-5 nos apresentam um testemunho de um grupo de pessoas que eram limitados por muitas dificuldades, mas que a partir do encontro deles com o Senhor Jesus não olharam mais para as suas limitações e se colocaram nas mãos de Deus para serem instrumentos de bençãos.</w:t>
      </w:r>
      <w:r w:rsidR="00B50CA7">
        <w:rPr>
          <w:rFonts w:ascii="Times New Roman" w:hAnsi="Times New Roman" w:cs="Times New Roman"/>
          <w:sz w:val="24"/>
          <w:szCs w:val="24"/>
        </w:rPr>
        <w:t xml:space="preserve"> Atos dos Apóstolos também apresentam o resultado de pessoas que se consagraram para viver de forma profunda os propósitos de Deus. Da mesma maneira Deus nos chama para vivermos plenamente os propósitos dEle nesse tempo presente. Vamos refletir algumas coisas aqui:</w:t>
      </w:r>
    </w:p>
    <w:p w14:paraId="7838AE36" w14:textId="77777777" w:rsidR="003D2248" w:rsidRDefault="003D2248" w:rsidP="00047917">
      <w:pPr>
        <w:pStyle w:val="SemEspaamento"/>
        <w:ind w:left="-567" w:right="-567"/>
        <w:jc w:val="both"/>
        <w:rPr>
          <w:rFonts w:ascii="Times New Roman" w:hAnsi="Times New Roman" w:cs="Times New Roman"/>
          <w:sz w:val="24"/>
          <w:szCs w:val="24"/>
        </w:rPr>
      </w:pPr>
    </w:p>
    <w:p w14:paraId="109D38FC" w14:textId="00666A76" w:rsidR="00B50CA7" w:rsidRDefault="00B50CA7" w:rsidP="00047917">
      <w:pPr>
        <w:pStyle w:val="SemEspaamento"/>
        <w:ind w:left="-567" w:right="-567"/>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1). De quem, fora de sua família, você chega mais perto para compartilhar </w:t>
      </w:r>
      <w:r w:rsidR="003D2248">
        <w:rPr>
          <w:rFonts w:ascii="Times New Roman" w:hAnsi="Times New Roman" w:cs="Times New Roman"/>
          <w:b/>
          <w:bCs/>
          <w:color w:val="FF0000"/>
          <w:sz w:val="24"/>
          <w:szCs w:val="24"/>
        </w:rPr>
        <w:t>tanto seus</w:t>
      </w:r>
      <w:r>
        <w:rPr>
          <w:rFonts w:ascii="Times New Roman" w:hAnsi="Times New Roman" w:cs="Times New Roman"/>
          <w:b/>
          <w:bCs/>
          <w:color w:val="FF0000"/>
          <w:sz w:val="24"/>
          <w:szCs w:val="24"/>
        </w:rPr>
        <w:t xml:space="preserve"> recursos tanto como suas necessidades?</w:t>
      </w:r>
    </w:p>
    <w:p w14:paraId="4C7A0EC6" w14:textId="3DF579B9" w:rsidR="00B50CA7" w:rsidRDefault="00B50CA7" w:rsidP="00047917">
      <w:pPr>
        <w:pStyle w:val="SemEspaamento"/>
        <w:ind w:left="-567" w:right="-567"/>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2). </w:t>
      </w:r>
      <w:r w:rsidR="00737206">
        <w:rPr>
          <w:rFonts w:ascii="Times New Roman" w:hAnsi="Times New Roman" w:cs="Times New Roman"/>
          <w:b/>
          <w:bCs/>
          <w:color w:val="FF0000"/>
          <w:sz w:val="24"/>
          <w:szCs w:val="24"/>
        </w:rPr>
        <w:t xml:space="preserve">Quais “dicas” sobre cuidado </w:t>
      </w:r>
      <w:r w:rsidR="00A657CC">
        <w:rPr>
          <w:rFonts w:ascii="Times New Roman" w:hAnsi="Times New Roman" w:cs="Times New Roman"/>
          <w:b/>
          <w:bCs/>
          <w:color w:val="FF0000"/>
          <w:sz w:val="24"/>
          <w:szCs w:val="24"/>
        </w:rPr>
        <w:t>encontramos em II Corintios 8.1-5?</w:t>
      </w:r>
    </w:p>
    <w:p w14:paraId="0D4B8115" w14:textId="430F3A26" w:rsidR="00A657CC" w:rsidRDefault="00A657CC" w:rsidP="00047917">
      <w:pPr>
        <w:pStyle w:val="SemEspaamento"/>
        <w:ind w:left="-567" w:right="-567"/>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3). A partir desse texto como você poderia ser um instrumento para melhorar a comunhão do corpo de Cristo?</w:t>
      </w:r>
    </w:p>
    <w:p w14:paraId="3A3698D9" w14:textId="5B929CE4" w:rsidR="00A657CC" w:rsidRDefault="00A657CC" w:rsidP="00047917">
      <w:pPr>
        <w:pStyle w:val="SemEspaamento"/>
        <w:ind w:left="-567" w:right="-567"/>
        <w:jc w:val="both"/>
        <w:rPr>
          <w:rFonts w:ascii="Times New Roman" w:hAnsi="Times New Roman" w:cs="Times New Roman"/>
          <w:b/>
          <w:bCs/>
          <w:color w:val="FF0000"/>
          <w:sz w:val="24"/>
          <w:szCs w:val="24"/>
        </w:rPr>
      </w:pPr>
    </w:p>
    <w:p w14:paraId="2299AB6D" w14:textId="26A007EC" w:rsidR="00A657CC" w:rsidRDefault="00A657CC" w:rsidP="00A657CC">
      <w:pPr>
        <w:pStyle w:val="SemEspaamento"/>
        <w:ind w:left="-567" w:right="-567"/>
        <w:jc w:val="center"/>
        <w:rPr>
          <w:rFonts w:ascii="Times New Roman" w:hAnsi="Times New Roman" w:cs="Times New Roman"/>
          <w:b/>
          <w:bCs/>
          <w:sz w:val="24"/>
          <w:szCs w:val="24"/>
        </w:rPr>
      </w:pPr>
      <w:r>
        <w:rPr>
          <w:rFonts w:ascii="Times New Roman" w:hAnsi="Times New Roman" w:cs="Times New Roman"/>
          <w:b/>
          <w:bCs/>
          <w:sz w:val="24"/>
          <w:szCs w:val="24"/>
        </w:rPr>
        <w:t>Dicas de como cuidar (II Co 8)</w:t>
      </w:r>
    </w:p>
    <w:p w14:paraId="645CC0C6" w14:textId="77777777" w:rsidR="00617BDA" w:rsidRDefault="00617BDA" w:rsidP="00A657CC">
      <w:pPr>
        <w:pStyle w:val="SemEspaamento"/>
        <w:ind w:left="-567" w:right="-567"/>
        <w:jc w:val="center"/>
        <w:rPr>
          <w:rFonts w:ascii="Times New Roman" w:hAnsi="Times New Roman" w:cs="Times New Roman"/>
          <w:b/>
          <w:bCs/>
          <w:sz w:val="24"/>
          <w:szCs w:val="24"/>
        </w:rPr>
      </w:pPr>
    </w:p>
    <w:p w14:paraId="27A6DA52" w14:textId="3D943C76" w:rsidR="00A657CC" w:rsidRDefault="00A657CC" w:rsidP="00A657CC">
      <w:pPr>
        <w:pStyle w:val="SemEspaamento"/>
        <w:ind w:left="-567" w:right="-567"/>
        <w:jc w:val="both"/>
        <w:rPr>
          <w:rFonts w:ascii="Times New Roman" w:hAnsi="Times New Roman" w:cs="Times New Roman"/>
          <w:sz w:val="24"/>
          <w:szCs w:val="24"/>
        </w:rPr>
      </w:pPr>
      <w:r>
        <w:rPr>
          <w:rFonts w:ascii="Times New Roman" w:hAnsi="Times New Roman" w:cs="Times New Roman"/>
          <w:sz w:val="24"/>
          <w:szCs w:val="24"/>
        </w:rPr>
        <w:t>Vejamos</w:t>
      </w:r>
      <w:r w:rsidR="003D2248">
        <w:rPr>
          <w:rFonts w:ascii="Times New Roman" w:hAnsi="Times New Roman" w:cs="Times New Roman"/>
          <w:sz w:val="24"/>
          <w:szCs w:val="24"/>
        </w:rPr>
        <w:t xml:space="preserve"> como serviam</w:t>
      </w:r>
      <w:r>
        <w:rPr>
          <w:rFonts w:ascii="Times New Roman" w:hAnsi="Times New Roman" w:cs="Times New Roman"/>
          <w:sz w:val="24"/>
          <w:szCs w:val="24"/>
        </w:rPr>
        <w:t xml:space="preserve">: </w:t>
      </w:r>
    </w:p>
    <w:p w14:paraId="607D4515" w14:textId="3AB73D18" w:rsidR="00C90EA7" w:rsidRDefault="00C90EA7" w:rsidP="00C90EA7">
      <w:pPr>
        <w:pStyle w:val="SemEspaamento"/>
        <w:numPr>
          <w:ilvl w:val="0"/>
          <w:numId w:val="5"/>
        </w:numPr>
        <w:ind w:right="-567"/>
        <w:jc w:val="both"/>
        <w:rPr>
          <w:rFonts w:ascii="Times New Roman" w:hAnsi="Times New Roman" w:cs="Times New Roman"/>
          <w:sz w:val="24"/>
          <w:szCs w:val="24"/>
        </w:rPr>
      </w:pPr>
      <w:r>
        <w:rPr>
          <w:rFonts w:ascii="Times New Roman" w:hAnsi="Times New Roman" w:cs="Times New Roman"/>
          <w:sz w:val="24"/>
          <w:szCs w:val="24"/>
        </w:rPr>
        <w:t xml:space="preserve">Com alegria (v.2) </w:t>
      </w:r>
    </w:p>
    <w:p w14:paraId="22AF921E" w14:textId="2FAB063A" w:rsidR="00C90EA7" w:rsidRDefault="00C90EA7" w:rsidP="00C90EA7">
      <w:pPr>
        <w:pStyle w:val="SemEspaamento"/>
        <w:numPr>
          <w:ilvl w:val="0"/>
          <w:numId w:val="5"/>
        </w:numPr>
        <w:ind w:right="-567"/>
        <w:jc w:val="both"/>
        <w:rPr>
          <w:rFonts w:ascii="Times New Roman" w:hAnsi="Times New Roman" w:cs="Times New Roman"/>
          <w:sz w:val="24"/>
          <w:szCs w:val="24"/>
        </w:rPr>
      </w:pPr>
      <w:r>
        <w:rPr>
          <w:rFonts w:ascii="Times New Roman" w:hAnsi="Times New Roman" w:cs="Times New Roman"/>
          <w:sz w:val="24"/>
          <w:szCs w:val="24"/>
        </w:rPr>
        <w:t>Com liberalidade (vs 2-4)</w:t>
      </w:r>
    </w:p>
    <w:p w14:paraId="4F1A9A1D" w14:textId="503046A2" w:rsidR="00C90EA7" w:rsidRDefault="00C90EA7" w:rsidP="00C90EA7">
      <w:pPr>
        <w:pStyle w:val="SemEspaamento"/>
        <w:numPr>
          <w:ilvl w:val="0"/>
          <w:numId w:val="5"/>
        </w:numPr>
        <w:ind w:right="-567"/>
        <w:jc w:val="both"/>
        <w:rPr>
          <w:rFonts w:ascii="Times New Roman" w:hAnsi="Times New Roman" w:cs="Times New Roman"/>
          <w:sz w:val="24"/>
          <w:szCs w:val="24"/>
        </w:rPr>
      </w:pPr>
      <w:r>
        <w:rPr>
          <w:rFonts w:ascii="Times New Roman" w:hAnsi="Times New Roman" w:cs="Times New Roman"/>
          <w:sz w:val="24"/>
          <w:szCs w:val="24"/>
        </w:rPr>
        <w:t>Com consagração ao Senhor (v.5)</w:t>
      </w:r>
    </w:p>
    <w:p w14:paraId="6712A11F" w14:textId="70D14CD4" w:rsidR="00C90EA7" w:rsidRDefault="00C90EA7" w:rsidP="00C90EA7">
      <w:pPr>
        <w:pStyle w:val="SemEspaamento"/>
        <w:numPr>
          <w:ilvl w:val="0"/>
          <w:numId w:val="5"/>
        </w:numPr>
        <w:ind w:right="-567"/>
        <w:jc w:val="both"/>
        <w:rPr>
          <w:rFonts w:ascii="Times New Roman" w:hAnsi="Times New Roman" w:cs="Times New Roman"/>
          <w:sz w:val="24"/>
          <w:szCs w:val="24"/>
        </w:rPr>
      </w:pPr>
      <w:r>
        <w:rPr>
          <w:rFonts w:ascii="Times New Roman" w:hAnsi="Times New Roman" w:cs="Times New Roman"/>
          <w:sz w:val="24"/>
          <w:szCs w:val="24"/>
        </w:rPr>
        <w:t>Com amor (vs 7-8)</w:t>
      </w:r>
    </w:p>
    <w:p w14:paraId="287D572E" w14:textId="75F26E81" w:rsidR="00C90EA7" w:rsidRDefault="00C90EA7" w:rsidP="00C90EA7">
      <w:pPr>
        <w:pStyle w:val="SemEspaamento"/>
        <w:numPr>
          <w:ilvl w:val="0"/>
          <w:numId w:val="5"/>
        </w:numPr>
        <w:ind w:right="-567"/>
        <w:jc w:val="both"/>
        <w:rPr>
          <w:rFonts w:ascii="Times New Roman" w:hAnsi="Times New Roman" w:cs="Times New Roman"/>
          <w:sz w:val="24"/>
          <w:szCs w:val="24"/>
        </w:rPr>
      </w:pPr>
      <w:r>
        <w:rPr>
          <w:rFonts w:ascii="Times New Roman" w:hAnsi="Times New Roman" w:cs="Times New Roman"/>
          <w:sz w:val="24"/>
          <w:szCs w:val="24"/>
        </w:rPr>
        <w:t>Com disposição (v.12)</w:t>
      </w:r>
    </w:p>
    <w:p w14:paraId="70864DFC" w14:textId="4B60A84B" w:rsidR="00C90EA7" w:rsidRDefault="00C90EA7" w:rsidP="00C90EA7">
      <w:pPr>
        <w:pStyle w:val="SemEspaamento"/>
        <w:numPr>
          <w:ilvl w:val="0"/>
          <w:numId w:val="5"/>
        </w:numPr>
        <w:ind w:right="-567"/>
        <w:jc w:val="both"/>
        <w:rPr>
          <w:rFonts w:ascii="Times New Roman" w:hAnsi="Times New Roman" w:cs="Times New Roman"/>
          <w:sz w:val="24"/>
          <w:szCs w:val="24"/>
        </w:rPr>
      </w:pPr>
      <w:r>
        <w:rPr>
          <w:rFonts w:ascii="Times New Roman" w:hAnsi="Times New Roman" w:cs="Times New Roman"/>
          <w:sz w:val="24"/>
          <w:szCs w:val="24"/>
        </w:rPr>
        <w:t>Para ter igualdade, para que todos sejam abençoados (</w:t>
      </w:r>
      <w:r w:rsidR="006B5B75">
        <w:rPr>
          <w:rFonts w:ascii="Times New Roman" w:hAnsi="Times New Roman" w:cs="Times New Roman"/>
          <w:sz w:val="24"/>
          <w:szCs w:val="24"/>
        </w:rPr>
        <w:t>vs. 13-15)</w:t>
      </w:r>
    </w:p>
    <w:p w14:paraId="4BB7ED9E" w14:textId="77777777" w:rsidR="006B7A7A" w:rsidRDefault="006B5B75" w:rsidP="006B7A7A">
      <w:pPr>
        <w:pStyle w:val="SemEspaamento"/>
        <w:numPr>
          <w:ilvl w:val="0"/>
          <w:numId w:val="5"/>
        </w:numPr>
        <w:ind w:right="-567"/>
        <w:jc w:val="both"/>
        <w:rPr>
          <w:rFonts w:ascii="Times New Roman" w:hAnsi="Times New Roman" w:cs="Times New Roman"/>
          <w:sz w:val="24"/>
          <w:szCs w:val="24"/>
        </w:rPr>
      </w:pPr>
      <w:r>
        <w:rPr>
          <w:rFonts w:ascii="Times New Roman" w:hAnsi="Times New Roman" w:cs="Times New Roman"/>
          <w:sz w:val="24"/>
          <w:szCs w:val="24"/>
        </w:rPr>
        <w:t xml:space="preserve">Com reciprocidade (v. 14) </w:t>
      </w:r>
    </w:p>
    <w:p w14:paraId="036F19F7" w14:textId="77777777" w:rsidR="006B7A7A" w:rsidRDefault="006B7A7A" w:rsidP="006B7A7A">
      <w:pPr>
        <w:pStyle w:val="SemEspaamento"/>
        <w:ind w:left="-207" w:right="-567"/>
        <w:jc w:val="both"/>
        <w:rPr>
          <w:rFonts w:ascii="Times New Roman" w:hAnsi="Times New Roman" w:cs="Times New Roman"/>
          <w:sz w:val="24"/>
          <w:szCs w:val="24"/>
        </w:rPr>
      </w:pPr>
    </w:p>
    <w:p w14:paraId="6B8EA0A9" w14:textId="4E2CB3F3" w:rsidR="00E07B0E" w:rsidRDefault="00CA558E" w:rsidP="00991AC3">
      <w:pPr>
        <w:pStyle w:val="SemEspaamento"/>
        <w:ind w:left="-567" w:right="-567"/>
        <w:jc w:val="both"/>
        <w:rPr>
          <w:rFonts w:ascii="Times New Roman" w:hAnsi="Times New Roman" w:cs="Times New Roman"/>
          <w:sz w:val="24"/>
          <w:szCs w:val="24"/>
        </w:rPr>
      </w:pPr>
      <w:r w:rsidRPr="00412A6E">
        <w:rPr>
          <w:rFonts w:ascii="Times New Roman" w:hAnsi="Times New Roman" w:cs="Times New Roman"/>
          <w:b/>
          <w:bCs/>
          <w:color w:val="FF0000"/>
          <w:sz w:val="24"/>
          <w:szCs w:val="24"/>
        </w:rPr>
        <w:t>Conclusão:</w:t>
      </w:r>
      <w:r w:rsidR="0049794C">
        <w:rPr>
          <w:rFonts w:ascii="Times New Roman" w:hAnsi="Times New Roman" w:cs="Times New Roman"/>
          <w:sz w:val="24"/>
          <w:szCs w:val="24"/>
        </w:rPr>
        <w:t xml:space="preserve"> </w:t>
      </w:r>
      <w:r w:rsidR="006B7A7A">
        <w:rPr>
          <w:rFonts w:ascii="Times New Roman" w:hAnsi="Times New Roman" w:cs="Times New Roman"/>
          <w:sz w:val="24"/>
          <w:szCs w:val="24"/>
        </w:rPr>
        <w:t xml:space="preserve">Atos 2.42 afirma que os nossos primeiros irmãos aprenderam a “perseverar” na comunhão. E eles praticavam isso de forma </w:t>
      </w:r>
      <w:r w:rsidR="003D2248">
        <w:rPr>
          <w:rFonts w:ascii="Times New Roman" w:hAnsi="Times New Roman" w:cs="Times New Roman"/>
          <w:sz w:val="24"/>
          <w:szCs w:val="24"/>
        </w:rPr>
        <w:t xml:space="preserve">simples, porém </w:t>
      </w:r>
      <w:r w:rsidR="006B7A7A">
        <w:rPr>
          <w:rFonts w:ascii="Times New Roman" w:hAnsi="Times New Roman" w:cs="Times New Roman"/>
          <w:sz w:val="24"/>
          <w:szCs w:val="24"/>
        </w:rPr>
        <w:t>radical a ponto de as pessoas de fora serem impactadas pela maneira que eles escolheram viver. Deus tem propósitos através da comunhão do corpo de Cristo, que somos nós. O nosso estilo de vida</w:t>
      </w:r>
      <w:r w:rsidR="00991AC3">
        <w:rPr>
          <w:rFonts w:ascii="Times New Roman" w:hAnsi="Times New Roman" w:cs="Times New Roman"/>
          <w:sz w:val="24"/>
          <w:szCs w:val="24"/>
        </w:rPr>
        <w:t xml:space="preserve"> impulsiona as pessoas a se aproximarem de Cristo (Atos 2.47), então vamos avançar em comunhão e permitir que a nossa vida seja o bom perfume de Cristo.</w:t>
      </w:r>
    </w:p>
    <w:p w14:paraId="42813FC0" w14:textId="73777D6B" w:rsidR="00E07B0E" w:rsidRDefault="00E07B0E" w:rsidP="00FA7FCB">
      <w:pPr>
        <w:pStyle w:val="SemEspaamento"/>
        <w:ind w:left="-567" w:right="-567"/>
        <w:jc w:val="both"/>
        <w:rPr>
          <w:rFonts w:ascii="Times New Roman" w:hAnsi="Times New Roman" w:cs="Times New Roman"/>
          <w:sz w:val="24"/>
          <w:szCs w:val="24"/>
        </w:rPr>
      </w:pPr>
    </w:p>
    <w:p w14:paraId="4A135573" w14:textId="62C2060D" w:rsidR="00E07B0E" w:rsidRDefault="00E07B0E" w:rsidP="00FA7FCB">
      <w:pPr>
        <w:pStyle w:val="SemEspaamento"/>
        <w:ind w:left="-567" w:right="-567"/>
        <w:jc w:val="both"/>
        <w:rPr>
          <w:rFonts w:ascii="Times New Roman" w:hAnsi="Times New Roman" w:cs="Times New Roman"/>
          <w:sz w:val="24"/>
          <w:szCs w:val="24"/>
        </w:rPr>
      </w:pPr>
    </w:p>
    <w:p w14:paraId="486F026E" w14:textId="65BD0A67" w:rsidR="00E07B0E" w:rsidRDefault="00E07B0E" w:rsidP="00FA7FCB">
      <w:pPr>
        <w:pStyle w:val="SemEspaamento"/>
        <w:ind w:left="-567" w:right="-567"/>
        <w:jc w:val="both"/>
        <w:rPr>
          <w:rFonts w:ascii="Times New Roman" w:hAnsi="Times New Roman" w:cs="Times New Roman"/>
          <w:sz w:val="24"/>
          <w:szCs w:val="24"/>
        </w:rPr>
      </w:pPr>
    </w:p>
    <w:p w14:paraId="20450675" w14:textId="131585B5" w:rsidR="00E07B0E" w:rsidRDefault="00E07B0E" w:rsidP="00FA7FCB">
      <w:pPr>
        <w:pStyle w:val="SemEspaamento"/>
        <w:ind w:left="-567" w:right="-567"/>
        <w:jc w:val="both"/>
        <w:rPr>
          <w:rFonts w:ascii="Times New Roman" w:hAnsi="Times New Roman" w:cs="Times New Roman"/>
          <w:sz w:val="24"/>
          <w:szCs w:val="24"/>
        </w:rPr>
      </w:pPr>
    </w:p>
    <w:p w14:paraId="52915086" w14:textId="52784046" w:rsidR="00E07B0E" w:rsidRPr="00545949" w:rsidRDefault="00E07B0E" w:rsidP="00E07B0E">
      <w:pPr>
        <w:pStyle w:val="SemEspaamento"/>
        <w:ind w:left="-567" w:right="-567"/>
        <w:jc w:val="right"/>
        <w:rPr>
          <w:rFonts w:ascii="Times New Roman" w:hAnsi="Times New Roman" w:cs="Times New Roman"/>
          <w:sz w:val="24"/>
          <w:szCs w:val="24"/>
        </w:rPr>
      </w:pPr>
      <w:r>
        <w:rPr>
          <w:rFonts w:ascii="Times New Roman" w:hAnsi="Times New Roman" w:cs="Times New Roman"/>
          <w:sz w:val="24"/>
          <w:szCs w:val="24"/>
        </w:rPr>
        <w:t>Adaptado Bíblia do Discipulado</w:t>
      </w:r>
    </w:p>
    <w:sectPr w:rsidR="00E07B0E" w:rsidRPr="005459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552"/>
    <w:multiLevelType w:val="hybridMultilevel"/>
    <w:tmpl w:val="1B7EF384"/>
    <w:lvl w:ilvl="0" w:tplc="B984729A">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15:restartNumberingAfterBreak="0">
    <w:nsid w:val="181B051E"/>
    <w:multiLevelType w:val="hybridMultilevel"/>
    <w:tmpl w:val="FBB84D2A"/>
    <w:lvl w:ilvl="0" w:tplc="86E8FB4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15:restartNumberingAfterBreak="0">
    <w:nsid w:val="3FF56726"/>
    <w:multiLevelType w:val="hybridMultilevel"/>
    <w:tmpl w:val="E8FCBC10"/>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3" w15:restartNumberingAfterBreak="0">
    <w:nsid w:val="679F12C5"/>
    <w:multiLevelType w:val="hybridMultilevel"/>
    <w:tmpl w:val="2C447F70"/>
    <w:lvl w:ilvl="0" w:tplc="A2A895E6">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4" w15:restartNumberingAfterBreak="0">
    <w:nsid w:val="68DC7C23"/>
    <w:multiLevelType w:val="hybridMultilevel"/>
    <w:tmpl w:val="A6D0F67A"/>
    <w:lvl w:ilvl="0" w:tplc="9E709690">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16cid:durableId="855116994">
    <w:abstractNumId w:val="4"/>
  </w:num>
  <w:num w:numId="2" w16cid:durableId="1439984973">
    <w:abstractNumId w:val="1"/>
  </w:num>
  <w:num w:numId="3" w16cid:durableId="1304769833">
    <w:abstractNumId w:val="0"/>
  </w:num>
  <w:num w:numId="4" w16cid:durableId="881208597">
    <w:abstractNumId w:val="2"/>
  </w:num>
  <w:num w:numId="5" w16cid:durableId="168831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CB"/>
    <w:rsid w:val="0001281B"/>
    <w:rsid w:val="00023A5E"/>
    <w:rsid w:val="00047917"/>
    <w:rsid w:val="00061B26"/>
    <w:rsid w:val="000E5DBC"/>
    <w:rsid w:val="001738E1"/>
    <w:rsid w:val="001821A2"/>
    <w:rsid w:val="001A055A"/>
    <w:rsid w:val="001B1E1E"/>
    <w:rsid w:val="001E5C05"/>
    <w:rsid w:val="002012CD"/>
    <w:rsid w:val="00222664"/>
    <w:rsid w:val="00222AC7"/>
    <w:rsid w:val="002A1F09"/>
    <w:rsid w:val="00302AC0"/>
    <w:rsid w:val="003D2248"/>
    <w:rsid w:val="00412A6E"/>
    <w:rsid w:val="00430593"/>
    <w:rsid w:val="00434AA9"/>
    <w:rsid w:val="0049794C"/>
    <w:rsid w:val="004D7019"/>
    <w:rsid w:val="004E6776"/>
    <w:rsid w:val="00513D3C"/>
    <w:rsid w:val="00545949"/>
    <w:rsid w:val="00574E34"/>
    <w:rsid w:val="005A76E4"/>
    <w:rsid w:val="0061767D"/>
    <w:rsid w:val="00617BDA"/>
    <w:rsid w:val="00645B43"/>
    <w:rsid w:val="00670AB5"/>
    <w:rsid w:val="006B5B75"/>
    <w:rsid w:val="006B7A7A"/>
    <w:rsid w:val="006E1D73"/>
    <w:rsid w:val="006F459D"/>
    <w:rsid w:val="00737206"/>
    <w:rsid w:val="007665BE"/>
    <w:rsid w:val="0078594A"/>
    <w:rsid w:val="00787622"/>
    <w:rsid w:val="00792F98"/>
    <w:rsid w:val="007B4F98"/>
    <w:rsid w:val="00813359"/>
    <w:rsid w:val="00850408"/>
    <w:rsid w:val="00895EE5"/>
    <w:rsid w:val="008B0A33"/>
    <w:rsid w:val="00961C82"/>
    <w:rsid w:val="0098039C"/>
    <w:rsid w:val="00991AC3"/>
    <w:rsid w:val="009D5E9B"/>
    <w:rsid w:val="00A0774F"/>
    <w:rsid w:val="00A4706B"/>
    <w:rsid w:val="00A47241"/>
    <w:rsid w:val="00A657CC"/>
    <w:rsid w:val="00AB6AE4"/>
    <w:rsid w:val="00AE3628"/>
    <w:rsid w:val="00AF7D03"/>
    <w:rsid w:val="00B50CA7"/>
    <w:rsid w:val="00B85D10"/>
    <w:rsid w:val="00BA445A"/>
    <w:rsid w:val="00BB5A95"/>
    <w:rsid w:val="00BC45E4"/>
    <w:rsid w:val="00BE3AF8"/>
    <w:rsid w:val="00C05ED3"/>
    <w:rsid w:val="00C3077B"/>
    <w:rsid w:val="00C64C5B"/>
    <w:rsid w:val="00C733A8"/>
    <w:rsid w:val="00C90EA7"/>
    <w:rsid w:val="00CA308C"/>
    <w:rsid w:val="00CA558E"/>
    <w:rsid w:val="00CB6438"/>
    <w:rsid w:val="00CC11DB"/>
    <w:rsid w:val="00CC7CF1"/>
    <w:rsid w:val="00D11E50"/>
    <w:rsid w:val="00D52413"/>
    <w:rsid w:val="00DB133B"/>
    <w:rsid w:val="00E07B0E"/>
    <w:rsid w:val="00E4794A"/>
    <w:rsid w:val="00E9244A"/>
    <w:rsid w:val="00ED4B48"/>
    <w:rsid w:val="00F95169"/>
    <w:rsid w:val="00F95BB4"/>
    <w:rsid w:val="00FA7FCB"/>
    <w:rsid w:val="00FC1906"/>
    <w:rsid w:val="00FC7062"/>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FFDF"/>
  <w15:chartTrackingRefBased/>
  <w15:docId w15:val="{ADA752F2-8C00-4D3C-9905-7BC49D06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A7FCB"/>
    <w:pPr>
      <w:spacing w:after="0" w:line="240" w:lineRule="auto"/>
    </w:pPr>
  </w:style>
  <w:style w:type="paragraph" w:styleId="PargrafodaLista">
    <w:name w:val="List Paragraph"/>
    <w:basedOn w:val="Normal"/>
    <w:uiPriority w:val="34"/>
    <w:qFormat/>
    <w:rsid w:val="00645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345</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Metodista Maringá</cp:lastModifiedBy>
  <cp:revision>8</cp:revision>
  <cp:lastPrinted>2022-05-13T00:23:00Z</cp:lastPrinted>
  <dcterms:created xsi:type="dcterms:W3CDTF">2022-04-26T21:18:00Z</dcterms:created>
  <dcterms:modified xsi:type="dcterms:W3CDTF">2022-05-13T00:25:00Z</dcterms:modified>
</cp:coreProperties>
</file>