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8280" w:leader="none"/>
          <w:tab w:val="left" w:pos="8640" w:leader="none"/>
        </w:tabs>
        <w:jc w:val="center"/>
        <w:rPr>
          <w:b/>
          <w:b/>
          <w:bCs/>
          <w:sz w:val="25"/>
          <w:szCs w:val="25"/>
        </w:rPr>
      </w:pPr>
      <w:r>
        <w:rPr>
          <w:b/>
          <w:bCs/>
          <w:sz w:val="25"/>
          <w:szCs w:val="25"/>
        </w:rPr>
        <w:t>IGREJA METODISTA CENTRAL DE MARINGÁ</w:t>
      </w:r>
    </w:p>
    <w:p>
      <w:pPr>
        <w:pStyle w:val="Normal"/>
        <w:tabs>
          <w:tab w:val="clear" w:pos="708"/>
          <w:tab w:val="left" w:pos="8280" w:leader="none"/>
          <w:tab w:val="left" w:pos="8640" w:leader="none"/>
        </w:tabs>
        <w:ind w:left="-567" w:right="-567" w:hanging="0"/>
        <w:jc w:val="both"/>
        <w:rPr>
          <w:rFonts w:ascii="Times New Roman" w:hAnsi="Times New Roman" w:cs="Times New Roman"/>
          <w:b/>
          <w:b/>
          <w:color w:val="FF0000"/>
          <w:sz w:val="24"/>
          <w:szCs w:val="24"/>
        </w:rPr>
      </w:pPr>
      <w:r>
        <w:rPr>
          <w:rFonts w:cs="Times New Roman" w:ascii="Times New Roman" w:hAnsi="Times New Roman"/>
          <w:b/>
          <w:bCs/>
          <w:sz w:val="24"/>
          <w:szCs w:val="24"/>
        </w:rPr>
        <w:t>SERMÃO N° 11 – 1</w:t>
      </w:r>
      <w:r>
        <w:rPr>
          <w:rFonts w:cs="Times New Roman" w:ascii="Times New Roman" w:hAnsi="Times New Roman"/>
          <w:b/>
          <w:bCs/>
          <w:sz w:val="24"/>
          <w:szCs w:val="24"/>
        </w:rPr>
        <w:t>2</w:t>
      </w:r>
      <w:r>
        <w:rPr>
          <w:rFonts w:cs="Times New Roman" w:ascii="Times New Roman" w:hAnsi="Times New Roman"/>
          <w:b/>
          <w:bCs/>
          <w:sz w:val="24"/>
          <w:szCs w:val="24"/>
        </w:rPr>
        <w:t>.0</w:t>
      </w:r>
      <w:r>
        <w:rPr>
          <w:rFonts w:cs="Times New Roman" w:ascii="Times New Roman" w:hAnsi="Times New Roman"/>
          <w:b/>
          <w:bCs/>
          <w:sz w:val="24"/>
          <w:szCs w:val="24"/>
        </w:rPr>
        <w:t>6</w:t>
      </w:r>
      <w:r>
        <w:rPr>
          <w:rFonts w:cs="Times New Roman" w:ascii="Times New Roman" w:hAnsi="Times New Roman"/>
          <w:b/>
          <w:bCs/>
          <w:sz w:val="24"/>
          <w:szCs w:val="24"/>
        </w:rPr>
        <w:t xml:space="preserve">.2022 | </w:t>
      </w:r>
      <w:r>
        <w:rPr>
          <w:rFonts w:cs="Times New Roman" w:ascii="Times New Roman" w:hAnsi="Times New Roman"/>
          <w:b/>
          <w:color w:val="FF0000"/>
          <w:sz w:val="24"/>
          <w:szCs w:val="24"/>
        </w:rPr>
        <w:t>Tema: “Tornando-nos Homens e Mulheres da Palavra”</w:t>
      </w:r>
    </w:p>
    <w:p>
      <w:pPr>
        <w:pStyle w:val="Normal"/>
        <w:tabs>
          <w:tab w:val="clear" w:pos="708"/>
          <w:tab w:val="left" w:pos="8280" w:leader="none"/>
          <w:tab w:val="left" w:pos="8640" w:leader="none"/>
        </w:tabs>
        <w:ind w:left="-567" w:right="-567" w:hanging="0"/>
        <w:jc w:val="both"/>
        <w:rPr>
          <w:rFonts w:ascii="Times New Roman" w:hAnsi="Times New Roman" w:cs="Times New Roman"/>
          <w:b/>
          <w:b/>
          <w:bCs/>
          <w:color w:val="FF0000"/>
          <w:sz w:val="24"/>
          <w:szCs w:val="24"/>
        </w:rPr>
      </w:pPr>
      <w:r>
        <w:rPr>
          <w:rFonts w:cs="Times New Roman" w:ascii="Times New Roman" w:hAnsi="Times New Roman"/>
          <w:b/>
          <w:bCs/>
          <w:color w:val="FF0000"/>
          <w:sz w:val="24"/>
          <w:szCs w:val="24"/>
        </w:rPr>
        <w:t>Texto Bíblico:</w:t>
      </w:r>
      <w:r>
        <w:rPr>
          <w:rFonts w:cs="Times New Roman" w:ascii="Times New Roman" w:hAnsi="Times New Roman"/>
          <w:b/>
          <w:bCs/>
          <w:sz w:val="24"/>
          <w:szCs w:val="24"/>
        </w:rPr>
        <w:t xml:space="preserve"> Salmo 1.1-3; Atos 6.4 </w:t>
      </w:r>
    </w:p>
    <w:p>
      <w:pPr>
        <w:pStyle w:val="NoSpacing"/>
        <w:ind w:left="-567" w:right="-567" w:hanging="0"/>
        <w:jc w:val="both"/>
        <w:rPr>
          <w:rFonts w:ascii="Times New Roman" w:hAnsi="Times New Roman" w:cs="Times New Roman"/>
          <w:b/>
          <w:b/>
          <w:bCs/>
          <w:sz w:val="24"/>
          <w:szCs w:val="24"/>
        </w:rPr>
      </w:pPr>
      <w:r>
        <w:rPr>
          <w:rFonts w:cs="Times New Roman" w:ascii="Times New Roman" w:hAnsi="Times New Roman"/>
          <w:b/>
          <w:bCs/>
          <w:color w:val="FF0000"/>
          <w:sz w:val="24"/>
          <w:szCs w:val="24"/>
        </w:rPr>
        <w:t>Quebra Gelo</w:t>
      </w:r>
      <w:r>
        <w:rPr>
          <w:rFonts w:cs="Times New Roman" w:ascii="Times New Roman" w:hAnsi="Times New Roman"/>
          <w:b/>
          <w:bCs/>
          <w:sz w:val="24"/>
          <w:szCs w:val="24"/>
        </w:rPr>
        <w:t>: Como podemos nos tornar homens e mulheres de Deus?</w:t>
      </w:r>
    </w:p>
    <w:p>
      <w:pPr>
        <w:pStyle w:val="NoSpacing"/>
        <w:ind w:left="-567" w:right="-56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left="-567" w:right="-567" w:hanging="0"/>
        <w:jc w:val="both"/>
        <w:rPr>
          <w:rFonts w:ascii="Times New Roman" w:hAnsi="Times New Roman" w:cs="Times New Roman"/>
          <w:color w:val="FF0000"/>
          <w:sz w:val="24"/>
          <w:szCs w:val="24"/>
        </w:rPr>
      </w:pPr>
      <w:r>
        <w:rPr>
          <w:rFonts w:cs="Times New Roman" w:ascii="Times New Roman" w:hAnsi="Times New Roman"/>
          <w:b/>
          <w:bCs/>
          <w:color w:val="FF0000"/>
          <w:sz w:val="24"/>
          <w:szCs w:val="24"/>
        </w:rPr>
        <w:t xml:space="preserve">Introdução – </w:t>
      </w:r>
      <w:r>
        <w:rPr>
          <w:rFonts w:cs="Times New Roman" w:ascii="Times New Roman" w:hAnsi="Times New Roman"/>
          <w:sz w:val="24"/>
          <w:szCs w:val="24"/>
        </w:rPr>
        <w:t xml:space="preserve">Em todo o tempo estamos ouvindo palavras e vamos nos deixando ser moldados por elas. Ouvimos palavras boas, ouvimos palavras ruins, mas o grande desafio é darmos ouvidos as palavras que vem de Deus. No Salmo 119.24 o salmista declara que os testemunhos do Senhor se tornaram os seus conselheiros o que o levava a caminhar em sabedoria diante de Deus e dos homens. Deus deseja que sejamos homens e mulheres da Palavra e caminhemos em todo o tempo por meio dela.  </w:t>
      </w:r>
      <w:r>
        <w:rPr>
          <w:rFonts w:cs="Times New Roman" w:ascii="Times New Roman" w:hAnsi="Times New Roman"/>
          <w:b/>
          <w:bCs/>
          <w:color w:val="FF0000"/>
          <w:sz w:val="24"/>
          <w:szCs w:val="24"/>
        </w:rPr>
        <w:t>Vamos refletir um pouco mais sobre isso:</w:t>
      </w:r>
    </w:p>
    <w:p>
      <w:pPr>
        <w:pStyle w:val="NoSpacing"/>
        <w:numPr>
          <w:ilvl w:val="0"/>
          <w:numId w:val="1"/>
        </w:numPr>
        <w:ind w:left="153" w:right="-567" w:hanging="360"/>
        <w:jc w:val="both"/>
        <w:rPr>
          <w:rFonts w:ascii="Times New Roman" w:hAnsi="Times New Roman" w:cs="Times New Roman"/>
          <w:sz w:val="24"/>
          <w:szCs w:val="24"/>
        </w:rPr>
      </w:pPr>
      <w:r>
        <w:rPr>
          <w:rFonts w:cs="Times New Roman" w:ascii="Times New Roman" w:hAnsi="Times New Roman"/>
          <w:sz w:val="24"/>
          <w:szCs w:val="24"/>
        </w:rPr>
        <w:t xml:space="preserve">Você se considera um homem ou uma mulher da Palavra? Por que? </w:t>
      </w:r>
    </w:p>
    <w:p>
      <w:pPr>
        <w:pStyle w:val="NoSpacing"/>
        <w:numPr>
          <w:ilvl w:val="0"/>
          <w:numId w:val="1"/>
        </w:numPr>
        <w:ind w:left="153" w:right="-567" w:hanging="360"/>
        <w:jc w:val="both"/>
        <w:rPr>
          <w:rFonts w:ascii="Times New Roman" w:hAnsi="Times New Roman" w:cs="Times New Roman"/>
          <w:sz w:val="24"/>
          <w:szCs w:val="24"/>
        </w:rPr>
      </w:pPr>
      <w:r>
        <w:rPr>
          <w:rFonts w:cs="Times New Roman" w:ascii="Times New Roman" w:hAnsi="Times New Roman"/>
          <w:sz w:val="24"/>
          <w:szCs w:val="24"/>
        </w:rPr>
        <w:t xml:space="preserve">Como você entende o Salmo 1.1?  </w:t>
      </w:r>
    </w:p>
    <w:p>
      <w:pPr>
        <w:pStyle w:val="NoSpacing"/>
        <w:numPr>
          <w:ilvl w:val="0"/>
          <w:numId w:val="1"/>
        </w:numPr>
        <w:ind w:left="153" w:right="-567" w:hanging="360"/>
        <w:jc w:val="both"/>
        <w:rPr>
          <w:rFonts w:ascii="Times New Roman" w:hAnsi="Times New Roman" w:cs="Times New Roman"/>
          <w:sz w:val="24"/>
          <w:szCs w:val="24"/>
        </w:rPr>
      </w:pPr>
      <w:r>
        <w:rPr>
          <w:rFonts w:cs="Times New Roman" w:ascii="Times New Roman" w:hAnsi="Times New Roman"/>
          <w:sz w:val="24"/>
          <w:szCs w:val="24"/>
        </w:rPr>
        <w:t xml:space="preserve">E o versículo 3 do Salmo 1, como você entende? </w:t>
      </w:r>
    </w:p>
    <w:p>
      <w:pPr>
        <w:pStyle w:val="NoSpacing"/>
        <w:numPr>
          <w:ilvl w:val="0"/>
          <w:numId w:val="1"/>
        </w:numPr>
        <w:ind w:left="153" w:right="-567" w:hanging="360"/>
        <w:jc w:val="both"/>
        <w:rPr>
          <w:rFonts w:ascii="Times New Roman" w:hAnsi="Times New Roman" w:cs="Times New Roman"/>
          <w:sz w:val="24"/>
          <w:szCs w:val="24"/>
        </w:rPr>
      </w:pPr>
      <w:r>
        <w:rPr>
          <w:rFonts w:cs="Times New Roman" w:ascii="Times New Roman" w:hAnsi="Times New Roman"/>
          <w:sz w:val="24"/>
          <w:szCs w:val="24"/>
        </w:rPr>
        <w:t xml:space="preserve">No que o texto de Atos 6.4 te desafia?  </w:t>
      </w:r>
    </w:p>
    <w:p>
      <w:pPr>
        <w:pStyle w:val="NoSpacing"/>
        <w:numPr>
          <w:ilvl w:val="0"/>
          <w:numId w:val="1"/>
        </w:numPr>
        <w:ind w:left="153" w:right="-567" w:hanging="360"/>
        <w:jc w:val="both"/>
        <w:rPr>
          <w:rFonts w:ascii="Times New Roman" w:hAnsi="Times New Roman" w:cs="Times New Roman"/>
          <w:sz w:val="24"/>
          <w:szCs w:val="24"/>
        </w:rPr>
      </w:pPr>
      <w:r>
        <w:rPr>
          <w:rFonts w:cs="Times New Roman" w:ascii="Times New Roman" w:hAnsi="Times New Roman"/>
          <w:sz w:val="24"/>
          <w:szCs w:val="24"/>
        </w:rPr>
        <w:t>Como você poderia melhorar seu tempo de meditação durante essa semana?</w:t>
      </w:r>
    </w:p>
    <w:p>
      <w:pPr>
        <w:pStyle w:val="NoSpacing"/>
        <w:ind w:left="-567" w:right="-567"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z w:val="24"/>
          <w:szCs w:val="24"/>
        </w:rPr>
        <w:t xml:space="preserve">Tornando-nos homens e mulheres da Palavra” </w:t>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 xml:space="preserve">Em pesquisa elaborada pelo Centro de Engajamento Bíblico no ano de 2019 (EUA), tendo como alvo pessoas de 08 até 80 anos de várias localidades. Em torno de 40.000 pessoas foram estudadas com o </w:t>
      </w:r>
      <w:r>
        <w:rPr>
          <w:rFonts w:cs="Times New Roman" w:ascii="Times New Roman" w:hAnsi="Times New Roman"/>
          <w:b/>
          <w:color w:val="111111"/>
          <w:sz w:val="24"/>
          <w:szCs w:val="24"/>
          <w:lang w:eastAsia="pt-BR"/>
        </w:rPr>
        <w:t>propósito de saber como as pessoas estão interagindo com as Escrituras em nosso tempo</w:t>
      </w:r>
      <w:r>
        <w:rPr>
          <w:rFonts w:cs="Times New Roman" w:ascii="Times New Roman" w:hAnsi="Times New Roman"/>
          <w:bCs/>
          <w:color w:val="111111"/>
          <w:sz w:val="24"/>
          <w:szCs w:val="24"/>
          <w:lang w:eastAsia="pt-BR"/>
        </w:rPr>
        <w:t>.</w:t>
      </w:r>
    </w:p>
    <w:p>
      <w:pPr>
        <w:pStyle w:val="NoSpacing"/>
        <w:ind w:left="-567" w:right="-567" w:hanging="0"/>
        <w:jc w:val="both"/>
        <w:rPr>
          <w:rFonts w:ascii="Times New Roman" w:hAnsi="Times New Roman" w:cs="Times New Roman"/>
          <w:bCs/>
          <w:color w:val="FF0000"/>
          <w:sz w:val="24"/>
          <w:szCs w:val="24"/>
          <w:lang w:eastAsia="pt-BR"/>
        </w:rPr>
      </w:pPr>
      <w:r>
        <w:rPr>
          <w:rFonts w:cs="Times New Roman" w:ascii="Times New Roman" w:hAnsi="Times New Roman"/>
          <w:bCs/>
          <w:color w:val="FF0000"/>
          <w:sz w:val="24"/>
          <w:szCs w:val="24"/>
          <w:lang w:eastAsia="pt-BR"/>
        </w:rPr>
        <w:t>Veja qual foi a d</w:t>
      </w:r>
      <w:r>
        <w:rPr>
          <w:rFonts w:cs="Times New Roman" w:ascii="Times New Roman" w:hAnsi="Times New Roman"/>
          <w:b/>
          <w:bCs/>
          <w:color w:val="FF0000"/>
          <w:sz w:val="24"/>
          <w:szCs w:val="24"/>
          <w:lang w:eastAsia="pt-BR"/>
        </w:rPr>
        <w:t>escoberta:</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 xml:space="preserve">A pessoa que interage com a Palavra, como sendo a Palavra de Deus: </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1 x semana = o resultado é quase insignificante</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2 x semana = o resultado é quase insignificante</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3 x semana = um pequeno sinal começa a aparecer</w:t>
      </w:r>
    </w:p>
    <w:p>
      <w:pPr>
        <w:pStyle w:val="NoSpacing"/>
        <w:ind w:right="-567" w:hanging="0"/>
        <w:jc w:val="both"/>
        <w:rPr>
          <w:rFonts w:ascii="Times New Roman" w:hAnsi="Times New Roman" w:cs="Times New Roman"/>
          <w:b/>
          <w:b/>
          <w:bCs/>
          <w:color w:val="111111"/>
          <w:sz w:val="24"/>
          <w:szCs w:val="24"/>
          <w:lang w:eastAsia="pt-BR"/>
        </w:rPr>
      </w:pPr>
      <w:r>
        <w:rPr>
          <w:rFonts w:cs="Times New Roman" w:ascii="Times New Roman" w:hAnsi="Times New Roman"/>
          <w:b/>
          <w:bCs/>
          <w:color w:val="111111"/>
          <w:sz w:val="24"/>
          <w:szCs w:val="24"/>
          <w:lang w:eastAsia="pt-BR"/>
        </w:rPr>
        <w:t>4 x semana = o efeito é impressionante - ALGO MUDA RADICALMENTE</w:t>
      </w:r>
    </w:p>
    <w:p>
      <w:pPr>
        <w:pStyle w:val="NoSpacing"/>
        <w:ind w:left="708"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r>
    </w:p>
    <w:p>
      <w:pPr>
        <w:pStyle w:val="NoSpacing"/>
        <w:ind w:right="-567" w:hanging="0"/>
        <w:jc w:val="both"/>
        <w:rPr>
          <w:rFonts w:ascii="Times New Roman" w:hAnsi="Times New Roman" w:cs="Times New Roman"/>
          <w:b/>
          <w:b/>
          <w:bCs/>
          <w:color w:val="111111"/>
          <w:sz w:val="24"/>
          <w:szCs w:val="24"/>
          <w:lang w:eastAsia="pt-BR"/>
        </w:rPr>
      </w:pPr>
      <w:r>
        <w:rPr>
          <w:rFonts w:cs="Times New Roman" w:ascii="Times New Roman" w:hAnsi="Times New Roman"/>
          <w:b/>
          <w:bCs/>
          <w:color w:val="111111"/>
          <w:sz w:val="24"/>
          <w:szCs w:val="24"/>
          <w:lang w:eastAsia="pt-BR"/>
        </w:rPr>
        <w:t>O Resultado de transformação é maravilhoso, veja:</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Sentimento de solidão – cai 30%</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Sentimento de raiva – cai 32 %</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Amargura nos relacionamentos familiares – cai 40%</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Alcoolismo – cai 57%</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Estagnação Espiritual – cai 60 %</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Contato com a pornografia – cai 61 %</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O desejo de compartilhar a fé – sobe 200 % porque vc passa a confiar nas Sagradas Escrituras.</w:t>
      </w:r>
    </w:p>
    <w:p>
      <w:pPr>
        <w:pStyle w:val="NoSpacing"/>
        <w:ind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Há um aumento no discipulado de – 230 %</w:t>
      </w:r>
    </w:p>
    <w:p>
      <w:pPr>
        <w:pStyle w:val="NoSpacing"/>
        <w:ind w:left="-567" w:right="-567" w:hanging="0"/>
        <w:jc w:val="both"/>
        <w:rPr>
          <w:rFonts w:ascii="Times New Roman" w:hAnsi="Times New Roman" w:cs="Times New Roman"/>
          <w:b/>
          <w:b/>
          <w:color w:val="111111"/>
          <w:sz w:val="24"/>
          <w:szCs w:val="24"/>
          <w:lang w:eastAsia="pt-BR"/>
        </w:rPr>
      </w:pPr>
      <w:r>
        <w:rPr>
          <w:rFonts w:cs="Times New Roman" w:ascii="Times New Roman" w:hAnsi="Times New Roman"/>
          <w:b/>
          <w:color w:val="111111"/>
          <w:sz w:val="24"/>
          <w:szCs w:val="24"/>
          <w:lang w:eastAsia="pt-BR"/>
        </w:rPr>
        <w:t>O conhecimento e prática da Palavra opera uma radical transformação em nossas vidas.</w:t>
      </w:r>
    </w:p>
    <w:p>
      <w:pPr>
        <w:pStyle w:val="NoSpacing"/>
        <w:ind w:left="-567" w:right="-567" w:hanging="0"/>
        <w:jc w:val="both"/>
        <w:rPr>
          <w:rFonts w:ascii="Times New Roman" w:hAnsi="Times New Roman" w:cs="Times New Roman"/>
          <w:b/>
          <w:b/>
          <w:color w:val="111111"/>
          <w:sz w:val="24"/>
          <w:szCs w:val="24"/>
          <w:lang w:eastAsia="pt-BR"/>
        </w:rPr>
      </w:pPr>
      <w:r>
        <w:rPr>
          <w:rFonts w:cs="Times New Roman" w:ascii="Times New Roman" w:hAnsi="Times New Roman"/>
          <w:b/>
          <w:color w:val="111111"/>
          <w:sz w:val="24"/>
          <w:szCs w:val="24"/>
          <w:lang w:eastAsia="pt-BR"/>
        </w:rPr>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highlight w:val="yellow"/>
          <w:lang w:eastAsia="pt-BR"/>
        </w:rPr>
        <w:t>Se o que esta pesquisa revela é verdadeiro temos um grande e simples desafio pela frente, como diziam os Apóstolos em Atos 6, precisamos ficar mais atentos as distrações e nos envolvermos profundamente com a Palavra e a Oração.</w:t>
      </w:r>
      <w:r>
        <w:rPr>
          <w:rFonts w:cs="Times New Roman" w:ascii="Times New Roman" w:hAnsi="Times New Roman"/>
          <w:bCs/>
          <w:color w:val="111111"/>
          <w:sz w:val="24"/>
          <w:szCs w:val="24"/>
          <w:lang w:eastAsia="pt-BR"/>
        </w:rPr>
        <w:t xml:space="preserve"> </w:t>
      </w:r>
    </w:p>
    <w:p>
      <w:pPr>
        <w:pStyle w:val="NoSpacing"/>
        <w:ind w:left="-567" w:right="-567"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left="-567" w:right="-567" w:hanging="0"/>
        <w:jc w:val="both"/>
        <w:rPr>
          <w:rFonts w:ascii="Times New Roman" w:hAnsi="Times New Roman" w:cs="Times New Roman"/>
          <w:sz w:val="24"/>
          <w:szCs w:val="24"/>
        </w:rPr>
      </w:pPr>
      <w:r>
        <w:rPr>
          <w:rFonts w:cs="Times New Roman" w:ascii="Times New Roman" w:hAnsi="Times New Roman"/>
          <w:b/>
          <w:bCs/>
          <w:color w:val="FF0000"/>
          <w:sz w:val="24"/>
          <w:szCs w:val="24"/>
        </w:rPr>
        <w:t>Conclusão:</w:t>
      </w:r>
      <w:r>
        <w:rPr>
          <w:rFonts w:cs="Times New Roman" w:ascii="Times New Roman" w:hAnsi="Times New Roman"/>
          <w:sz w:val="24"/>
          <w:szCs w:val="24"/>
        </w:rPr>
        <w:t xml:space="preserve"> Deus quer nos fazer homens e mulheres da Palavra. Qual a decisão que tomaremos, ou que você pode tomar?</w:t>
      </w:r>
    </w:p>
    <w:p>
      <w:pPr>
        <w:pStyle w:val="NoSpacing"/>
        <w:ind w:left="-567" w:right="-567" w:hanging="0"/>
        <w:jc w:val="right"/>
        <w:rPr>
          <w:rFonts w:ascii="Times New Roman" w:hAnsi="Times New Roman" w:cs="Times New Roman"/>
          <w:sz w:val="24"/>
          <w:szCs w:val="24"/>
        </w:rPr>
      </w:pPr>
      <w:r>
        <w:rPr>
          <w:rFonts w:cs="Times New Roman" w:ascii="Times New Roman" w:hAnsi="Times New Roman"/>
          <w:sz w:val="24"/>
          <w:szCs w:val="24"/>
        </w:rPr>
        <w:t>Adaptado Bíblia do Discipulado</w:t>
      </w:r>
    </w:p>
    <w:p>
      <w:pPr>
        <w:pStyle w:val="NoSpacing"/>
        <w:ind w:left="-567" w:right="-567" w:hanging="0"/>
        <w:jc w:val="right"/>
        <w:rPr>
          <w:rFonts w:ascii="Times New Roman" w:hAnsi="Times New Roman" w:cs="Times New Roman"/>
          <w:sz w:val="24"/>
          <w:szCs w:val="24"/>
        </w:rPr>
      </w:pPr>
      <w:r>
        <w:rPr>
          <w:rFonts w:cs="Times New Roman" w:ascii="Times New Roman" w:hAnsi="Times New Roman"/>
          <w:sz w:val="24"/>
          <w:szCs w:val="24"/>
        </w:rPr>
      </w:r>
    </w:p>
    <w:p>
      <w:pPr>
        <w:pStyle w:val="NoSpacing"/>
        <w:ind w:left="-567" w:right="-567" w:hanging="0"/>
        <w:jc w:val="both"/>
        <w:rPr>
          <w:rFonts w:ascii="Times New Roman" w:hAnsi="Times New Roman" w:cs="Times New Roman"/>
          <w:sz w:val="24"/>
          <w:szCs w:val="24"/>
        </w:rPr>
      </w:pPr>
      <w:r>
        <w:rPr>
          <w:rFonts w:cs="Times New Roman" w:ascii="Times New Roman" w:hAnsi="Times New Roman"/>
          <w:sz w:val="24"/>
          <w:szCs w:val="24"/>
        </w:rPr>
        <w:t>(Se desejar se aprofundar e crescer nesse desafio, medite em Salmo 19.7-14; Salmo 119.1-24 e Jeremias 17.5-8 e anote o que Deus fala contigo)</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7fc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Spacing">
    <w:name w:val="No Spacing"/>
    <w:uiPriority w:val="1"/>
    <w:qFormat/>
    <w:rsid w:val="00fa7fc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ListParagraph">
    <w:name w:val="List Paragraph"/>
    <w:basedOn w:val="Normal"/>
    <w:uiPriority w:val="34"/>
    <w:qFormat/>
    <w:rsid w:val="00645b43"/>
    <w:pPr>
      <w:spacing w:before="0" w:after="16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Application>LibreOffice/7.3.3.2$Windows_X86_64 LibreOffice_project/d1d0ea68f081ee2800a922cac8f79445e4603348</Application>
  <AppVersion>15.0000</AppVersion>
  <Pages>2</Pages>
  <Words>453</Words>
  <Characters>2148</Characters>
  <CharactersWithSpaces>2585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2022-05-12T14:59:00Z</dcterms:created>
  <dc:creator>Eduardo</dc:creator>
  <dc:description/>
  <dc:language>pt-BR</dc:language>
  <cp:lastModifiedBy/>
  <dcterms:modified xsi:type="dcterms:W3CDTF">2022-05-24T10:41:43Z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